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/>
        <w:jc w:val="left"/>
        <w:textAlignment w:val="center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56" w:lineRule="atLeast"/>
        <w:ind w:left="0" w:right="0"/>
        <w:jc w:val="center"/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公开招聘单位基本情况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/>
        <w:jc w:val="left"/>
        <w:textAlignment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11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768"/>
        <w:gridCol w:w="2544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Header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招聘单位（具体用人单位）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经费形式</w:t>
            </w:r>
          </w:p>
        </w:tc>
        <w:tc>
          <w:tcPr>
            <w:tcW w:w="2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单位地址</w:t>
            </w: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主要职能简介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广元市朝天区大滩中心卫生院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朝天区大滩场镇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广元市朝天区东溪河卫生院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朝天区东溪河场镇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广元市朝天区宣河卫生院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朝天区宣河场镇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广元市朝天区花石卫生院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朝天区花石场镇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广元市朝天区李家卫生院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朝天区李家场镇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广元市朝天区中子中心卫生院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朝天区中子镇场镇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广元市朝天区平溪卫生院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朝天区平溪场镇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广元市朝天区柏杨卫生院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朝天区柏杨场镇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广元市朝天区临溪卫生院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朝天区临溪场镇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承担基本公共卫生服务、基本医疗服务及基层医疗卫生综合管理服务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广元市朝天区妇幼保健计划生育服务中心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朝天区朝天镇明月大道二段64号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从事医疗、妇幼保健和计划生育等服务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广元市朝天区中医医院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差额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朝天区朝天镇飞霞路39号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从事医疗、教学、预防、保健、康复和急诊急救等服务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/>
        <w:jc w:val="left"/>
        <w:textAlignment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56" w:lineRule="atLeast"/>
        <w:ind w:left="0" w:right="0"/>
        <w:jc w:val="center"/>
      </w:pP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广元市朝天区部分事业单位2020年公开考核招聘疫情防控卫生专业技术人员岗位条件一览表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/>
        <w:jc w:val="left"/>
        <w:textAlignment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11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32"/>
        <w:gridCol w:w="1140"/>
        <w:gridCol w:w="804"/>
        <w:gridCol w:w="570"/>
        <w:gridCol w:w="567"/>
        <w:gridCol w:w="568"/>
        <w:gridCol w:w="1836"/>
        <w:gridCol w:w="942"/>
        <w:gridCol w:w="729"/>
        <w:gridCol w:w="1632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主管部门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用人单位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招聘岗（职）位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岗位编码（不填）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招聘(录)人数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学历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学位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专业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毕业院校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执（职）业资格</w:t>
            </w:r>
          </w:p>
        </w:tc>
        <w:tc>
          <w:tcPr>
            <w:tcW w:w="1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出生时间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朝天区卫生健康局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乡镇卫生院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临床医生（呼吸内科医师）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2020201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大专及以上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临床医学/基础医学/全科医学/内科学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全日制普通高校毕业生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30周岁及1990年1月1日及以后出生。有执业助理资格的可放宽到35周岁（1985年1月1日及以后出生）；有执业医师资格的可放宽到40周岁（1980年1月1日及以后出生）。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 w:firstLine="84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大滩、中子、李家、宣河、平溪各1人。限广元市户籍。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区中医医院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临床医生(呼吸内科医师)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2020203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本科及以上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临床医学/内科学/基础医学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全日制普通高校毕业生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限广元市户籍。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区妇幼保健计划生育服务中心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临床医生（呼吸内科医师）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2020204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本科及以上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学士及以上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临床医学/内科学/基础医学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全日制普通高校毕业生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12"/>
                <w:kern w:val="0"/>
                <w:sz w:val="19"/>
                <w:szCs w:val="19"/>
                <w:lang w:val="en-US" w:eastAsia="zh-CN" w:bidi="ar"/>
              </w:rPr>
              <w:t>有执业医师资格的可放宽为普通高校毕业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限广元市户籍。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乡镇卫生院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12"/>
                <w:kern w:val="0"/>
                <w:sz w:val="19"/>
                <w:szCs w:val="19"/>
                <w:lang w:val="en-US" w:eastAsia="zh-CN" w:bidi="ar"/>
              </w:rPr>
              <w:t>护士（急诊护理）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2020202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大专及以上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护理学/护理/高级护理/涉外护理/中医护理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普通高校毕业生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12"/>
                <w:kern w:val="0"/>
                <w:sz w:val="19"/>
                <w:szCs w:val="19"/>
                <w:lang w:val="en-US" w:eastAsia="zh-CN" w:bidi="ar"/>
              </w:rPr>
              <w:t>具有护士执业资格证书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1990年1月1日及以后出生。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8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-12"/>
                <w:kern w:val="0"/>
                <w:sz w:val="19"/>
                <w:szCs w:val="19"/>
                <w:lang w:val="en-US" w:eastAsia="zh-CN" w:bidi="ar"/>
              </w:rPr>
              <w:t>柏杨、花石、东溪河、大滩、临溪各1人。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限广元市户籍。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/>
        <w:jc w:val="left"/>
        <w:textAlignment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456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28" w:lineRule="atLeast"/>
        <w:ind w:left="0" w:right="0"/>
        <w:jc w:val="left"/>
        <w:textAlignment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56" w:lineRule="atLeast"/>
        <w:ind w:left="0" w:right="0"/>
        <w:jc w:val="center"/>
      </w:pP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5"/>
          <w:szCs w:val="25"/>
          <w:shd w:val="clear" w:fill="FFFFFF"/>
          <w:lang w:val="en-US" w:eastAsia="zh-CN" w:bidi="ar"/>
        </w:rPr>
        <w:t>广元市朝天区事业单位公开考核招聘工作人员报名表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招聘单位：　　　　　招聘岗位：　　　　　　岗位编码：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285"/>
        <w:gridCol w:w="383"/>
        <w:gridCol w:w="327"/>
        <w:gridCol w:w="288"/>
        <w:gridCol w:w="288"/>
        <w:gridCol w:w="288"/>
        <w:gridCol w:w="240"/>
        <w:gridCol w:w="240"/>
        <w:gridCol w:w="240"/>
        <w:gridCol w:w="240"/>
        <w:gridCol w:w="240"/>
        <w:gridCol w:w="240"/>
        <w:gridCol w:w="288"/>
        <w:gridCol w:w="288"/>
        <w:gridCol w:w="240"/>
        <w:gridCol w:w="240"/>
        <w:gridCol w:w="288"/>
        <w:gridCol w:w="288"/>
        <w:gridCol w:w="288"/>
        <w:gridCol w:w="288"/>
        <w:gridCol w:w="288"/>
        <w:gridCol w:w="288"/>
        <w:gridCol w:w="240"/>
        <w:gridCol w:w="240"/>
        <w:gridCol w:w="288"/>
        <w:gridCol w:w="288"/>
        <w:gridCol w:w="250"/>
        <w:gridCol w:w="240"/>
        <w:gridCol w:w="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证号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所在地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64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民族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面貌</w:t>
            </w:r>
          </w:p>
        </w:tc>
        <w:tc>
          <w:tcPr>
            <w:tcW w:w="109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两寸彩照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学历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普通高校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56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学位</w:t>
            </w:r>
          </w:p>
        </w:tc>
        <w:tc>
          <w:tcPr>
            <w:tcW w:w="1968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4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成人高校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5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68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4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108"/>
                <w:kern w:val="0"/>
                <w:sz w:val="19"/>
                <w:szCs w:val="19"/>
                <w:lang w:val="en-US" w:eastAsia="zh-CN" w:bidi="ar"/>
              </w:rPr>
              <w:t>毕业院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校</w:t>
            </w:r>
          </w:p>
        </w:tc>
        <w:tc>
          <w:tcPr>
            <w:tcW w:w="249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所学专业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作时间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状况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5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专业技术职务任职资格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执业资格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地址</w:t>
            </w:r>
          </w:p>
        </w:tc>
        <w:tc>
          <w:tcPr>
            <w:tcW w:w="3492" w:type="dxa"/>
            <w:gridSpan w:val="1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固定电话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72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492" w:type="dxa"/>
            <w:gridSpan w:val="1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移动电话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E-mail</w:t>
            </w:r>
          </w:p>
        </w:tc>
        <w:tc>
          <w:tcPr>
            <w:tcW w:w="3492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邮政编码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7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60"/>
                <w:kern w:val="0"/>
                <w:sz w:val="19"/>
                <w:szCs w:val="19"/>
                <w:lang w:val="en-US" w:eastAsia="zh-CN" w:bidi="ar"/>
              </w:rPr>
              <w:t>现工作单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位</w:t>
            </w:r>
          </w:p>
        </w:tc>
        <w:tc>
          <w:tcPr>
            <w:tcW w:w="249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职务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是否曾享受政策性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加分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3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本次应享受加分分值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加分项目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4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历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起止年月</w:t>
            </w:r>
          </w:p>
        </w:tc>
        <w:tc>
          <w:tcPr>
            <w:tcW w:w="249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24"/>
                <w:kern w:val="0"/>
                <w:sz w:val="19"/>
                <w:szCs w:val="19"/>
                <w:lang w:val="en-US" w:eastAsia="zh-CN" w:bidi="ar"/>
              </w:rPr>
              <w:t>所在单位名称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职务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证明人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工作单位意见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249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249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  <w:tc>
          <w:tcPr>
            <w:tcW w:w="249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0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2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620" w:type="dxa"/>
            <w:gridSpan w:val="3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本人声明：上述填写内容真实完整。如有不实，本人愿承担全部责任。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意见</w:t>
            </w:r>
          </w:p>
        </w:tc>
        <w:tc>
          <w:tcPr>
            <w:tcW w:w="22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审核人签字: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年　　月　　日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身份证复印件粘贴处</w:t>
            </w:r>
          </w:p>
        </w:tc>
        <w:tc>
          <w:tcPr>
            <w:tcW w:w="4236" w:type="dxa"/>
            <w:gridSpan w:val="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备注：本表一式两份，请打印或工整填写；招聘期间请保持通讯畅通，不要变更所留电话号码。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23D1"/>
    <w:rsid w:val="1F9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2020-03-02T04:14:00Z</dcterms:created>
  <dc:creator>ぺ灬cc果冻ル</dc:creator>
  <cp:lastModifiedBy>ぺ灬cc果冻ル</cp:lastModifiedBy>
  <dcterms:modified xsi:type="dcterms:W3CDTF">2020-03-02T04:15:28Z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