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 w:color="auto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 w:color="auto"/>
          <w:lang w:val="zh-CN"/>
        </w:rPr>
        <w:t>北海市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 w:color="auto"/>
        </w:rPr>
        <w:t>妇联</w:t>
      </w:r>
      <w:r>
        <w:rPr>
          <w:rFonts w:ascii="方正小标宋简体" w:hAnsi="方正小标宋简体" w:eastAsia="方正小标宋简体" w:cs="方正小标宋简体"/>
          <w:color w:val="auto"/>
          <w:sz w:val="36"/>
          <w:szCs w:val="36"/>
          <w:u w:val="none" w:color="auto"/>
          <w:lang w:val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 w:color="auto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 w:color="auto"/>
          <w:lang w:val="zh-CN"/>
        </w:rPr>
        <w:t>年招聘编外工作人员报名表</w:t>
      </w:r>
    </w:p>
    <w:bookmarkEnd w:id="0"/>
    <w:p>
      <w:pPr>
        <w:jc w:val="right"/>
        <w:rPr>
          <w:rFonts w:ascii="宋体" w:hAnsi="宋体" w:eastAsia="宋体"/>
          <w:color w:val="auto"/>
          <w:sz w:val="21"/>
          <w:szCs w:val="21"/>
          <w:u w:val="none" w:color="auto"/>
        </w:rPr>
      </w:pPr>
      <w:r>
        <w:rPr>
          <w:rFonts w:hint="eastAsia" w:ascii="宋体" w:hAnsi="宋体" w:eastAsia="宋体"/>
          <w:color w:val="auto"/>
          <w:sz w:val="21"/>
          <w:szCs w:val="21"/>
          <w:u w:val="none" w:color="auto"/>
        </w:rPr>
        <w:t>填表时间：</w:t>
      </w:r>
      <w:r>
        <w:rPr>
          <w:rFonts w:ascii="宋体" w:hAnsi="宋体" w:eastAsia="宋体"/>
          <w:color w:val="auto"/>
          <w:sz w:val="21"/>
          <w:szCs w:val="21"/>
          <w:u w:val="none" w:color="auto"/>
        </w:rPr>
        <w:t xml:space="preserve">     </w:t>
      </w:r>
      <w:r>
        <w:rPr>
          <w:rFonts w:hint="eastAsia" w:ascii="宋体" w:hAnsi="宋体" w:eastAsia="宋体"/>
          <w:color w:val="auto"/>
          <w:sz w:val="21"/>
          <w:szCs w:val="21"/>
          <w:u w:val="none" w:color="auto"/>
        </w:rPr>
        <w:t>年</w:t>
      </w:r>
      <w:r>
        <w:rPr>
          <w:rFonts w:ascii="宋体" w:hAnsi="宋体" w:eastAsia="宋体"/>
          <w:color w:val="auto"/>
          <w:sz w:val="21"/>
          <w:szCs w:val="21"/>
          <w:u w:val="none" w:color="auto"/>
        </w:rPr>
        <w:t xml:space="preserve">    </w:t>
      </w:r>
      <w:r>
        <w:rPr>
          <w:rFonts w:hint="eastAsia" w:ascii="宋体" w:hAnsi="宋体" w:eastAsia="宋体"/>
          <w:color w:val="auto"/>
          <w:sz w:val="21"/>
          <w:szCs w:val="21"/>
          <w:u w:val="none" w:color="auto"/>
        </w:rPr>
        <w:t>月</w:t>
      </w:r>
      <w:r>
        <w:rPr>
          <w:rFonts w:ascii="宋体" w:hAnsi="宋体" w:eastAsia="宋体"/>
          <w:color w:val="auto"/>
          <w:sz w:val="21"/>
          <w:szCs w:val="21"/>
          <w:u w:val="none" w:color="auto"/>
        </w:rPr>
        <w:t xml:space="preserve">   </w:t>
      </w:r>
      <w:r>
        <w:rPr>
          <w:rFonts w:hint="eastAsia" w:ascii="宋体" w:hAnsi="宋体" w:eastAsia="宋体"/>
          <w:color w:val="auto"/>
          <w:sz w:val="21"/>
          <w:szCs w:val="21"/>
          <w:u w:val="none" w:color="auto"/>
        </w:rPr>
        <w:t>日</w:t>
      </w:r>
    </w:p>
    <w:tbl>
      <w:tblPr>
        <w:tblStyle w:val="3"/>
        <w:tblpPr w:leftFromText="180" w:rightFromText="180" w:vertAnchor="text" w:horzAnchor="margin" w:tblpXSpec="center" w:tblpY="15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none" w:color="auto"/>
              </w:rPr>
              <w:t>相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none" w:color="auto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pacing w:val="16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rPr>
                <w:rFonts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81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政治面貌</w:t>
            </w:r>
          </w:p>
        </w:tc>
        <w:tc>
          <w:tcPr>
            <w:tcW w:w="864" w:type="dxa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pacing w:val="-12"/>
                <w:sz w:val="24"/>
                <w:szCs w:val="24"/>
                <w:u w:val="none" w:color="auto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pacing w:val="-12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5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身高</w:t>
            </w:r>
          </w:p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（cm</w:t>
            </w:r>
            <w:r>
              <w:rPr>
                <w:rFonts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25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全日制教育院校、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5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759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77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5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联系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</w:trPr>
        <w:tc>
          <w:tcPr>
            <w:tcW w:w="12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none" w:color="auto"/>
              </w:rPr>
              <w:t>（从大专院校学习起，到现在止，时间连续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none" w:color="auto"/>
                <w:lang w:eastAsia="zh-CN"/>
              </w:rPr>
              <w:t>不中断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u w:val="none" w:color="auto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家庭</w:t>
            </w:r>
          </w:p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称</w:t>
            </w:r>
            <w:r>
              <w:rPr>
                <w:rFonts w:ascii="宋体" w:hAnsi="宋体" w:eastAsia="宋体"/>
                <w:b/>
                <w:color w:val="auto"/>
                <w:kern w:val="0"/>
                <w:sz w:val="24"/>
                <w:u w:val="none" w:color="auto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姓</w:t>
            </w:r>
            <w:r>
              <w:rPr>
                <w:rFonts w:ascii="宋体" w:hAnsi="宋体" w:eastAsia="宋体"/>
                <w:b/>
                <w:color w:val="auto"/>
                <w:kern w:val="0"/>
                <w:sz w:val="24"/>
                <w:u w:val="non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政</w:t>
            </w:r>
            <w:r>
              <w:rPr>
                <w:rFonts w:ascii="宋体" w:hAnsi="宋体" w:eastAsia="宋体"/>
                <w:b/>
                <w:color w:val="auto"/>
                <w:kern w:val="0"/>
                <w:sz w:val="24"/>
                <w:u w:val="non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治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面</w:t>
            </w:r>
            <w:r>
              <w:rPr>
                <w:rFonts w:ascii="宋体" w:hAnsi="宋体" w:eastAsia="宋体"/>
                <w:b/>
                <w:color w:val="auto"/>
                <w:kern w:val="0"/>
                <w:sz w:val="24"/>
                <w:u w:val="non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u w:val="none" w:color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3339" w:type="dxa"/>
            <w:gridSpan w:val="4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</w:pPr>
            <w:r>
              <w:rPr>
                <w:rFonts w:hint="eastAsia" w:ascii="宋体" w:hAnsi="宋体" w:eastAsia="宋体"/>
                <w:b/>
                <w:color w:val="auto"/>
                <w:sz w:val="24"/>
                <w:szCs w:val="24"/>
                <w:u w:val="none" w:color="auto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>
            <w:pPr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  <w:p>
            <w:pPr>
              <w:ind w:left="8138" w:hanging="8138" w:hangingChars="3391"/>
              <w:rPr>
                <w:rFonts w:ascii="宋体" w:hAnsi="宋体" w:eastAsia="宋体"/>
                <w:color w:val="auto"/>
                <w:sz w:val="24"/>
                <w:szCs w:val="24"/>
                <w:u w:val="none" w:color="auto"/>
              </w:rPr>
            </w:pPr>
          </w:p>
        </w:tc>
      </w:tr>
    </w:tbl>
    <w:p/>
    <w:sectPr>
      <w:footerReference r:id="rId3" w:type="default"/>
      <w:pgSz w:w="11906" w:h="16838"/>
      <w:pgMar w:top="1440" w:right="1463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61EC8"/>
    <w:rsid w:val="3826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2020-03-02T02:58:00Z</dcterms:created>
  <dc:creator>Administrator</dc:creator>
  <cp:lastModifiedBy>Administrator</cp:lastModifiedBy>
  <dcterms:modified xsi:type="dcterms:W3CDTF">2020-03-02T02:58:22Z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