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600" w:lineRule="exact"/>
        <w:ind w:firstLine="0" w:firstLineChars="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</w:rPr>
        <w:t>附件</w:t>
      </w:r>
    </w:p>
    <w:p>
      <w:pPr>
        <w:wordWrap w:val="0"/>
        <w:spacing w:line="600" w:lineRule="exact"/>
        <w:ind w:firstLine="0" w:firstLineChars="0"/>
        <w:jc w:val="center"/>
        <w:rPr>
          <w:rFonts w:ascii="宋体" w:hAnsi="宋体" w:eastAsia="方正小标宋简体" w:cs="方正小标宋简体"/>
          <w:spacing w:val="-6"/>
          <w:sz w:val="44"/>
          <w:szCs w:val="44"/>
        </w:rPr>
      </w:pPr>
      <w:bookmarkStart w:id="0" w:name="_GoBack"/>
      <w:r>
        <w:rPr>
          <w:rFonts w:hint="eastAsia" w:ascii="宋体" w:hAnsi="宋体" w:eastAsia="方正小标宋简体" w:cs="方正小标宋简体"/>
          <w:sz w:val="44"/>
          <w:szCs w:val="44"/>
        </w:rPr>
        <w:t>2</w:t>
      </w:r>
      <w:r>
        <w:rPr>
          <w:rFonts w:hint="eastAsia" w:ascii="宋体" w:hAnsi="宋体" w:eastAsia="方正小标宋简体" w:cs="方正小标宋简体"/>
          <w:spacing w:val="-6"/>
          <w:sz w:val="44"/>
          <w:szCs w:val="44"/>
        </w:rPr>
        <w:t>020年共青团长沙市岳麓区委员会</w:t>
      </w:r>
    </w:p>
    <w:p>
      <w:pPr>
        <w:wordWrap w:val="0"/>
        <w:spacing w:line="600" w:lineRule="exact"/>
        <w:ind w:firstLine="0" w:firstLineChars="0"/>
        <w:jc w:val="center"/>
        <w:rPr>
          <w:rFonts w:ascii="宋体" w:hAnsi="宋体" w:eastAsia="方正小标宋简体" w:cs="方正小标宋简体"/>
          <w:spacing w:val="-6"/>
          <w:sz w:val="44"/>
          <w:szCs w:val="44"/>
        </w:rPr>
      </w:pPr>
      <w:r>
        <w:rPr>
          <w:rFonts w:hint="eastAsia" w:ascii="宋体" w:hAnsi="宋体" w:eastAsia="方正小标宋简体" w:cs="方正小标宋简体"/>
          <w:spacing w:val="-6"/>
          <w:sz w:val="44"/>
          <w:szCs w:val="44"/>
        </w:rPr>
        <w:t>招募工作人员报名表</w:t>
      </w:r>
    </w:p>
    <w:bookmarkEnd w:id="0"/>
    <w:tbl>
      <w:tblPr>
        <w:tblStyle w:val="5"/>
        <w:tblpPr w:leftFromText="180" w:rightFromText="180" w:vertAnchor="text" w:horzAnchor="page" w:tblpX="1177" w:tblpY="237"/>
        <w:tblOverlap w:val="never"/>
        <w:tblW w:w="97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501"/>
        <w:gridCol w:w="205"/>
        <w:gridCol w:w="1010"/>
        <w:gridCol w:w="697"/>
        <w:gridCol w:w="556"/>
        <w:gridCol w:w="1279"/>
        <w:gridCol w:w="1579"/>
        <w:gridCol w:w="264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39" w:type="dxa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1501" w:type="dxa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别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pStyle w:val="6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3" w:type="dxa"/>
            <w:vMerge w:val="restart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39" w:type="dxa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族</w:t>
            </w:r>
          </w:p>
        </w:tc>
        <w:tc>
          <w:tcPr>
            <w:tcW w:w="1501" w:type="dxa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贯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3" w:type="dxa"/>
            <w:vMerge w:val="continue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39" w:type="dxa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  历</w:t>
            </w:r>
          </w:p>
        </w:tc>
        <w:tc>
          <w:tcPr>
            <w:tcW w:w="1501" w:type="dxa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健康状况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家庭电话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3" w:type="dxa"/>
            <w:vMerge w:val="continue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39" w:type="dxa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通讯地址</w:t>
            </w:r>
          </w:p>
        </w:tc>
        <w:tc>
          <w:tcPr>
            <w:tcW w:w="3969" w:type="dxa"/>
            <w:gridSpan w:val="5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手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机</w:t>
            </w:r>
          </w:p>
        </w:tc>
        <w:tc>
          <w:tcPr>
            <w:tcW w:w="3286" w:type="dxa"/>
            <w:gridSpan w:val="3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39" w:type="dxa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</w:t>
            </w:r>
          </w:p>
        </w:tc>
        <w:tc>
          <w:tcPr>
            <w:tcW w:w="2716" w:type="dxa"/>
            <w:gridSpan w:val="3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所学专业</w:t>
            </w:r>
          </w:p>
        </w:tc>
        <w:tc>
          <w:tcPr>
            <w:tcW w:w="4565" w:type="dxa"/>
            <w:gridSpan w:val="4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1239" w:type="dxa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资格证书</w:t>
            </w:r>
          </w:p>
        </w:tc>
        <w:tc>
          <w:tcPr>
            <w:tcW w:w="4565" w:type="dxa"/>
            <w:gridSpan w:val="4"/>
            <w:vAlign w:val="center"/>
          </w:tcPr>
          <w:p>
            <w:pPr>
              <w:pStyle w:val="6"/>
              <w:rPr>
                <w:rFonts w:ascii="宋体" w:hAnsi="宋体" w:eastAsia="新宋体" w:cs="新宋体"/>
                <w:color w:val="000000"/>
              </w:rPr>
            </w:pPr>
            <w:r>
              <w:rPr>
                <w:rFonts w:hint="eastAsia" w:ascii="宋体" w:hAnsi="宋体" w:eastAsia="新宋体" w:cs="新宋体"/>
                <w:color w:val="000000"/>
              </w:rPr>
              <w:t>驾照（</w:t>
            </w:r>
            <w:r>
              <w:rPr>
                <w:rFonts w:ascii="宋体" w:hAnsi="宋体" w:eastAsia="新宋体" w:cs="新宋体"/>
                <w:color w:val="000000"/>
              </w:rPr>
              <w:t xml:space="preserve">  </w:t>
            </w:r>
            <w:r>
              <w:rPr>
                <w:rFonts w:hint="eastAsia" w:ascii="宋体" w:hAnsi="宋体" w:eastAsia="新宋体" w:cs="新宋体"/>
                <w:color w:val="000000"/>
              </w:rPr>
              <w:t>）</w:t>
            </w:r>
            <w:r>
              <w:rPr>
                <w:rFonts w:ascii="宋体" w:hAnsi="宋体" w:eastAsia="新宋体" w:cs="新宋体"/>
                <w:color w:val="000000"/>
              </w:rPr>
              <w:t xml:space="preserve">  </w:t>
            </w:r>
            <w:r>
              <w:rPr>
                <w:rFonts w:hint="eastAsia" w:ascii="宋体" w:hAnsi="宋体" w:eastAsia="新宋体" w:cs="新宋体"/>
                <w:color w:val="000000"/>
              </w:rPr>
              <w:t>英语四级（</w:t>
            </w:r>
            <w:r>
              <w:rPr>
                <w:rFonts w:ascii="宋体" w:hAnsi="宋体" w:eastAsia="新宋体" w:cs="新宋体"/>
                <w:color w:val="000000"/>
              </w:rPr>
              <w:t xml:space="preserve">  </w:t>
            </w:r>
            <w:r>
              <w:rPr>
                <w:rFonts w:hint="eastAsia" w:ascii="宋体" w:hAnsi="宋体" w:eastAsia="新宋体" w:cs="新宋体"/>
                <w:color w:val="000000"/>
              </w:rPr>
              <w:t>）</w:t>
            </w:r>
            <w:r>
              <w:rPr>
                <w:rFonts w:ascii="宋体" w:hAnsi="宋体" w:eastAsia="新宋体" w:cs="新宋体"/>
                <w:color w:val="000000"/>
              </w:rPr>
              <w:t xml:space="preserve">  </w:t>
            </w:r>
          </w:p>
          <w:p>
            <w:pPr>
              <w:pStyle w:val="6"/>
              <w:rPr>
                <w:rFonts w:ascii="宋体" w:hAnsi="宋体" w:eastAsia="新宋体"/>
                <w:color w:val="000000"/>
              </w:rPr>
            </w:pPr>
            <w:r>
              <w:rPr>
                <w:rFonts w:hint="eastAsia" w:ascii="宋体" w:hAnsi="宋体" w:eastAsia="新宋体" w:cs="新宋体"/>
                <w:color w:val="000000"/>
              </w:rPr>
              <w:t>计算机一级（</w:t>
            </w:r>
            <w:r>
              <w:rPr>
                <w:rFonts w:ascii="宋体" w:hAnsi="宋体" w:eastAsia="新宋体" w:cs="新宋体"/>
                <w:color w:val="000000"/>
              </w:rPr>
              <w:t xml:space="preserve">  </w:t>
            </w:r>
            <w:r>
              <w:rPr>
                <w:rFonts w:hint="eastAsia" w:ascii="宋体" w:hAnsi="宋体" w:eastAsia="新宋体" w:cs="新宋体"/>
                <w:color w:val="000000"/>
              </w:rPr>
              <w:t>）二级（</w:t>
            </w:r>
            <w:r>
              <w:rPr>
                <w:rFonts w:ascii="宋体" w:hAnsi="宋体" w:eastAsia="新宋体" w:cs="新宋体"/>
                <w:color w:val="000000"/>
              </w:rPr>
              <w:t xml:space="preserve">  </w:t>
            </w:r>
            <w:r>
              <w:rPr>
                <w:rFonts w:hint="eastAsia" w:ascii="宋体" w:hAnsi="宋体" w:eastAsia="新宋体" w:cs="新宋体"/>
                <w:color w:val="000000"/>
              </w:rPr>
              <w:t>）（具备资格的在括号内打√）</w:t>
            </w:r>
          </w:p>
          <w:p>
            <w:pPr>
              <w:pStyle w:val="6"/>
              <w:rPr>
                <w:rFonts w:ascii="宋体" w:hAnsi="宋体" w:eastAsia="新宋体"/>
                <w:color w:val="000000"/>
              </w:rPr>
            </w:pPr>
            <w:r>
              <w:rPr>
                <w:rFonts w:hint="eastAsia" w:ascii="宋体" w:hAnsi="宋体" w:eastAsia="新宋体" w:cs="新宋体"/>
                <w:color w:val="000000"/>
              </w:rPr>
              <w:t>其他：</w:t>
            </w:r>
            <w:r>
              <w:rPr>
                <w:rFonts w:ascii="宋体" w:hAnsi="宋体" w:eastAsia="新宋体" w:cs="新宋体"/>
                <w:color w:val="000000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</w:trPr>
        <w:tc>
          <w:tcPr>
            <w:tcW w:w="1239" w:type="dxa"/>
            <w:vAlign w:val="center"/>
          </w:tcPr>
          <w:p>
            <w:pPr>
              <w:pStyle w:val="6"/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学习</w:t>
            </w:r>
          </w:p>
          <w:p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经历</w:t>
            </w:r>
          </w:p>
        </w:tc>
        <w:tc>
          <w:tcPr>
            <w:tcW w:w="8534" w:type="dxa"/>
            <w:gridSpan w:val="9"/>
          </w:tcPr>
          <w:p>
            <w:pPr>
              <w:pStyle w:val="6"/>
              <w:spacing w:line="300" w:lineRule="auto"/>
              <w:ind w:left="353" w:hanging="352" w:hangingChars="147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</w:trPr>
        <w:tc>
          <w:tcPr>
            <w:tcW w:w="1239" w:type="dxa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校内或</w:t>
            </w:r>
          </w:p>
          <w:p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社会实践</w:t>
            </w:r>
          </w:p>
          <w:p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</w:t>
            </w:r>
          </w:p>
          <w:p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经历</w:t>
            </w:r>
          </w:p>
        </w:tc>
        <w:tc>
          <w:tcPr>
            <w:tcW w:w="8534" w:type="dxa"/>
            <w:gridSpan w:val="9"/>
          </w:tcPr>
          <w:p>
            <w:pPr>
              <w:pStyle w:val="6"/>
              <w:spacing w:line="300" w:lineRule="auto"/>
              <w:ind w:left="353" w:hanging="352" w:hangingChars="147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atLeast"/>
        </w:trPr>
        <w:tc>
          <w:tcPr>
            <w:tcW w:w="1239" w:type="dxa"/>
            <w:vAlign w:val="center"/>
          </w:tcPr>
          <w:p>
            <w:pPr>
              <w:pStyle w:val="6"/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奖惩</w:t>
            </w:r>
          </w:p>
          <w:p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情况</w:t>
            </w:r>
          </w:p>
        </w:tc>
        <w:tc>
          <w:tcPr>
            <w:tcW w:w="8534" w:type="dxa"/>
            <w:gridSpan w:val="9"/>
          </w:tcPr>
          <w:p>
            <w:pPr>
              <w:pStyle w:val="6"/>
              <w:tabs>
                <w:tab w:val="left" w:pos="6737"/>
              </w:tabs>
              <w:spacing w:line="300" w:lineRule="auto"/>
              <w:ind w:left="353" w:hanging="352" w:hangingChars="147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239" w:type="dxa"/>
            <w:vMerge w:val="restart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家庭成员及主要社会关系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pStyle w:val="6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07" w:type="dxa"/>
            <w:gridSpan w:val="2"/>
            <w:vAlign w:val="center"/>
          </w:tcPr>
          <w:p>
            <w:pPr>
              <w:pStyle w:val="6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3414" w:type="dxa"/>
            <w:gridSpan w:val="3"/>
            <w:vAlign w:val="center"/>
          </w:tcPr>
          <w:p>
            <w:pPr>
              <w:pStyle w:val="6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707" w:type="dxa"/>
            <w:gridSpan w:val="2"/>
            <w:vAlign w:val="center"/>
          </w:tcPr>
          <w:p>
            <w:pPr>
              <w:pStyle w:val="6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39" w:type="dxa"/>
            <w:vMerge w:val="continue"/>
          </w:tcPr>
          <w:p>
            <w:pPr>
              <w:pStyle w:val="6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>
            <w:pPr>
              <w:pStyle w:val="6"/>
              <w:tabs>
                <w:tab w:val="left" w:pos="6737"/>
              </w:tabs>
              <w:spacing w:line="300" w:lineRule="auto"/>
              <w:ind w:left="353" w:hanging="352" w:hangingChars="147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7" w:type="dxa"/>
            <w:gridSpan w:val="2"/>
          </w:tcPr>
          <w:p>
            <w:pPr>
              <w:pStyle w:val="6"/>
              <w:tabs>
                <w:tab w:val="left" w:pos="6737"/>
              </w:tabs>
              <w:spacing w:line="300" w:lineRule="auto"/>
              <w:ind w:left="353" w:hanging="352" w:hangingChars="147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14" w:type="dxa"/>
            <w:gridSpan w:val="3"/>
          </w:tcPr>
          <w:p>
            <w:pPr>
              <w:pStyle w:val="6"/>
              <w:tabs>
                <w:tab w:val="left" w:pos="6737"/>
              </w:tabs>
              <w:spacing w:line="300" w:lineRule="auto"/>
              <w:ind w:left="353" w:hanging="352" w:hangingChars="147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7" w:type="dxa"/>
            <w:gridSpan w:val="2"/>
          </w:tcPr>
          <w:p>
            <w:pPr>
              <w:pStyle w:val="6"/>
              <w:tabs>
                <w:tab w:val="left" w:pos="6737"/>
              </w:tabs>
              <w:spacing w:line="300" w:lineRule="auto"/>
              <w:ind w:left="353" w:hanging="352" w:hangingChars="147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239" w:type="dxa"/>
            <w:vMerge w:val="continue"/>
          </w:tcPr>
          <w:p>
            <w:pPr>
              <w:pStyle w:val="6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>
            <w:pPr>
              <w:pStyle w:val="6"/>
              <w:tabs>
                <w:tab w:val="left" w:pos="6737"/>
              </w:tabs>
              <w:spacing w:line="300" w:lineRule="auto"/>
              <w:ind w:left="353" w:hanging="352" w:hangingChars="147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7" w:type="dxa"/>
            <w:gridSpan w:val="2"/>
          </w:tcPr>
          <w:p>
            <w:pPr>
              <w:pStyle w:val="6"/>
              <w:tabs>
                <w:tab w:val="left" w:pos="6737"/>
              </w:tabs>
              <w:spacing w:line="300" w:lineRule="auto"/>
              <w:ind w:left="353" w:hanging="352" w:hangingChars="147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14" w:type="dxa"/>
            <w:gridSpan w:val="3"/>
          </w:tcPr>
          <w:p>
            <w:pPr>
              <w:pStyle w:val="6"/>
              <w:tabs>
                <w:tab w:val="left" w:pos="6737"/>
              </w:tabs>
              <w:spacing w:line="300" w:lineRule="auto"/>
              <w:ind w:left="353" w:hanging="352" w:hangingChars="147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7" w:type="dxa"/>
            <w:gridSpan w:val="2"/>
          </w:tcPr>
          <w:p>
            <w:pPr>
              <w:pStyle w:val="6"/>
              <w:tabs>
                <w:tab w:val="left" w:pos="6737"/>
              </w:tabs>
              <w:spacing w:line="300" w:lineRule="auto"/>
              <w:ind w:left="353" w:hanging="352" w:hangingChars="147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239" w:type="dxa"/>
            <w:vMerge w:val="continue"/>
          </w:tcPr>
          <w:p>
            <w:pPr>
              <w:pStyle w:val="6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>
            <w:pPr>
              <w:pStyle w:val="6"/>
              <w:tabs>
                <w:tab w:val="left" w:pos="6737"/>
              </w:tabs>
              <w:spacing w:line="300" w:lineRule="auto"/>
              <w:ind w:left="353" w:hanging="352" w:hangingChars="147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7" w:type="dxa"/>
            <w:gridSpan w:val="2"/>
          </w:tcPr>
          <w:p>
            <w:pPr>
              <w:pStyle w:val="6"/>
              <w:tabs>
                <w:tab w:val="left" w:pos="6737"/>
              </w:tabs>
              <w:spacing w:line="300" w:lineRule="auto"/>
              <w:ind w:left="353" w:hanging="352" w:hangingChars="147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14" w:type="dxa"/>
            <w:gridSpan w:val="3"/>
          </w:tcPr>
          <w:p>
            <w:pPr>
              <w:pStyle w:val="6"/>
              <w:tabs>
                <w:tab w:val="left" w:pos="6737"/>
              </w:tabs>
              <w:spacing w:line="300" w:lineRule="auto"/>
              <w:ind w:left="353" w:hanging="352" w:hangingChars="147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7" w:type="dxa"/>
            <w:gridSpan w:val="2"/>
          </w:tcPr>
          <w:p>
            <w:pPr>
              <w:pStyle w:val="6"/>
              <w:tabs>
                <w:tab w:val="left" w:pos="6737"/>
              </w:tabs>
              <w:spacing w:line="300" w:lineRule="auto"/>
              <w:ind w:left="353" w:hanging="352" w:hangingChars="147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pStyle w:val="6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1</w:t>
      </w:r>
      <w:r>
        <w:rPr>
          <w:rFonts w:ascii="宋体" w:hAnsi="宋体"/>
          <w:b/>
          <w:bCs/>
        </w:rPr>
        <w:t>.</w:t>
      </w:r>
      <w:r>
        <w:rPr>
          <w:rFonts w:hint="eastAsia" w:ascii="宋体" w:hAnsi="宋体" w:cs="宋体"/>
          <w:b/>
          <w:bCs/>
        </w:rPr>
        <w:t>请报名学生认真填写此表，家庭成员及主要社会关系包括父母、兄弟姐妹等直系亲属。</w:t>
      </w:r>
    </w:p>
    <w:p>
      <w:pPr>
        <w:pStyle w:val="6"/>
      </w:pPr>
      <w:r>
        <w:rPr>
          <w:rFonts w:ascii="宋体" w:hAnsi="宋体"/>
          <w:b/>
          <w:bCs/>
        </w:rPr>
        <w:t>2.</w:t>
      </w:r>
      <w:r>
        <w:rPr>
          <w:rFonts w:hint="eastAsia" w:ascii="宋体" w:hAnsi="宋体" w:cs="宋体"/>
          <w:b/>
          <w:bCs/>
        </w:rPr>
        <w:t>如有其它材料（自荐信、成绩单、荣誉证书等），可与本表一并打包发送至邮箱注：</w:t>
      </w:r>
      <w:r>
        <w:rPr>
          <w:rFonts w:ascii="宋体" w:hAnsi="宋体"/>
          <w:b/>
          <w:bCs/>
        </w:rPr>
        <w:t>2960709953@qq.com</w:t>
      </w:r>
      <w:r>
        <w:rPr>
          <w:rFonts w:hint="eastAsia" w:ascii="宋体" w:hAnsi="宋体" w:cs="宋体"/>
          <w:b/>
          <w:bCs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304" w:bottom="1701" w:left="158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ind w:firstLine="0" w:firstLineChars="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102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i&#10;B7s4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firstLine="0" w:firstLineChars="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E2BE3"/>
    <w:rsid w:val="1CEE2BE3"/>
    <w:rsid w:val="738B131B"/>
    <w:rsid w:val="7B6D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New"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2020-03-02T07:55:00Z</dcterms:created>
  <dc:creator>Administrator</dc:creator>
  <cp:lastModifiedBy>Administrator</cp:lastModifiedBy>
  <dcterms:modified xsi:type="dcterms:W3CDTF">2020-03-02T08:00:05Z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