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70" w:lineRule="atLeast"/>
        <w:jc w:val="left"/>
        <w:outlineLvl w:val="1"/>
        <w:rPr>
          <w:rFonts w:ascii="Times New Roman" w:hAnsi="Times New Roman" w:eastAsia="仿宋_GB2312"/>
          <w:b/>
          <w:bCs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4"/>
          <w:szCs w:val="34"/>
        </w:rPr>
        <w:t>附件：</w:t>
      </w:r>
      <w:r>
        <w:rPr>
          <w:rFonts w:ascii="Times New Roman" w:hAnsi="Times New Roman" w:eastAsia="仿宋_GB2312"/>
          <w:b/>
          <w:bCs/>
          <w:color w:val="000000"/>
          <w:kern w:val="0"/>
          <w:sz w:val="34"/>
          <w:szCs w:val="34"/>
        </w:rPr>
        <w:t>2</w:t>
      </w:r>
      <w:bookmarkStart w:id="0" w:name="_GoBack"/>
      <w:bookmarkEnd w:id="0"/>
    </w:p>
    <w:p>
      <w:pPr>
        <w:widowControl/>
        <w:spacing w:line="670" w:lineRule="atLeast"/>
        <w:jc w:val="left"/>
        <w:outlineLvl w:val="1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桦川县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公开招聘社区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专职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网格员报名登记表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（报电子版）</w:t>
      </w: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11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??" w:hAnsi="??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??" w:hAnsi="??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??" w:hAnsi="??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??" w:hAnsi="??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??" w:hAnsi="??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是否应届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是否为全日制</w:t>
            </w:r>
          </w:p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现从事职业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3" w:hRule="atLeast"/>
          <w:jc w:val="center"/>
        </w:trPr>
        <w:tc>
          <w:tcPr>
            <w:tcW w:w="1051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专业特长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1" w:hRule="atLeast"/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90年代末大中专生、退役军人、社会人员</w:t>
      </w:r>
      <w:r>
        <w:rPr>
          <w:rFonts w:hint="eastAsia" w:ascii="宋体" w:hAnsi="宋体" w:cs="宋体"/>
          <w:kern w:val="0"/>
          <w:sz w:val="18"/>
          <w:szCs w:val="18"/>
        </w:rPr>
        <w:t>。不要改变表格格式。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BA6"/>
    <w:rsid w:val="00097779"/>
    <w:rsid w:val="00136FC3"/>
    <w:rsid w:val="002D3E10"/>
    <w:rsid w:val="0035150C"/>
    <w:rsid w:val="0051406D"/>
    <w:rsid w:val="00581521"/>
    <w:rsid w:val="008B5D90"/>
    <w:rsid w:val="00953F8A"/>
    <w:rsid w:val="009A75C3"/>
    <w:rsid w:val="009E40FB"/>
    <w:rsid w:val="00A15C35"/>
    <w:rsid w:val="00A27699"/>
    <w:rsid w:val="00AB7BA6"/>
    <w:rsid w:val="00AE069C"/>
    <w:rsid w:val="00B118F1"/>
    <w:rsid w:val="00BA4A86"/>
    <w:rsid w:val="00C6214A"/>
    <w:rsid w:val="00D17382"/>
    <w:rsid w:val="00D849D9"/>
    <w:rsid w:val="00EF133E"/>
    <w:rsid w:val="02E20538"/>
    <w:rsid w:val="07336B4F"/>
    <w:rsid w:val="0921387F"/>
    <w:rsid w:val="0E723E92"/>
    <w:rsid w:val="0F3B7CE7"/>
    <w:rsid w:val="12127A49"/>
    <w:rsid w:val="1C1D589F"/>
    <w:rsid w:val="21254A67"/>
    <w:rsid w:val="215A7BC3"/>
    <w:rsid w:val="313E48C6"/>
    <w:rsid w:val="473C1DBC"/>
    <w:rsid w:val="4D2E7BA2"/>
    <w:rsid w:val="53216C34"/>
    <w:rsid w:val="5F537AC1"/>
    <w:rsid w:val="6B756B08"/>
    <w:rsid w:val="74C8217A"/>
    <w:rsid w:val="753248BE"/>
    <w:rsid w:val="7F9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iPriority w:val="99"/>
    <w:rPr>
      <w:rFonts w:cs="Times New Roman"/>
      <w:color w:val="0000FF"/>
      <w:u w:val="single"/>
    </w:rPr>
  </w:style>
  <w:style w:type="character" w:customStyle="1" w:styleId="8">
    <w:name w:val="Heading 2 Char"/>
    <w:basedOn w:val="6"/>
    <w:link w:val="2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apple-converted-space"/>
    <w:basedOn w:val="6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xxzx</Company>
  <Pages>1</Pages>
  <Words>58</Words>
  <Characters>336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Mr Zhang</cp:lastModifiedBy>
  <cp:lastPrinted>2020-03-19T05:39:00Z</cp:lastPrinted>
  <dcterms:modified xsi:type="dcterms:W3CDTF">2020-03-20T03:17:00Z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