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方正小标宋简体" w:eastAsia="方正小标宋简体"/>
          <w:b/>
          <w:bCs/>
          <w:kern w:val="0"/>
          <w:sz w:val="44"/>
          <w:szCs w:val="44"/>
          <w:lang w:val="en-US" w:eastAsia="zh-CN"/>
        </w:rPr>
        <w:t>金乡</w:t>
      </w: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经济开发区管委会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内设机构工作人员竞聘报名表</w:t>
      </w:r>
    </w:p>
    <w:tbl>
      <w:tblPr>
        <w:tblStyle w:val="11"/>
        <w:tblpPr w:leftFromText="180" w:rightFromText="180" w:vertAnchor="text" w:horzAnchor="page" w:tblpX="1635" w:tblpY="76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性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籍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民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健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入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间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竞聘岗位</w:t>
            </w:r>
          </w:p>
        </w:tc>
        <w:tc>
          <w:tcPr>
            <w:tcW w:w="530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是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服从调剂</w:t>
            </w:r>
          </w:p>
        </w:tc>
        <w:tc>
          <w:tcPr>
            <w:tcW w:w="74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学历学位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在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及职务</w:t>
            </w:r>
          </w:p>
        </w:tc>
        <w:tc>
          <w:tcPr>
            <w:tcW w:w="74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53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3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黑体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35"/>
        <w:gridCol w:w="978"/>
        <w:gridCol w:w="1257"/>
        <w:gridCol w:w="1198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2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工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实绩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82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竞聘诚信保证</w:t>
            </w:r>
          </w:p>
        </w:tc>
        <w:tc>
          <w:tcPr>
            <w:tcW w:w="826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本人以上所填写的均为真实情况，如有虚假，取消竞聘资格，责任自负。</w:t>
            </w: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黑体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黑体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本人签字：</w:t>
            </w:r>
          </w:p>
          <w:p>
            <w:pPr>
              <w:spacing w:line="400" w:lineRule="exact"/>
              <w:ind w:firstLine="4819" w:firstLineChars="200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hint="eastAsia"/>
          <w:lang w:val="en-US" w:eastAsia="zh-CN"/>
        </w:rPr>
      </w:pPr>
      <w:r>
        <w:rPr>
          <w:rFonts w:ascii="Times New Roman" w:eastAsia="楷体_GB2312"/>
          <w:b/>
          <w:sz w:val="24"/>
        </w:rPr>
        <w:t>此表要求正反面打印，一式三份。</w:t>
      </w:r>
    </w:p>
    <w:sectPr>
      <w:footerReference r:id="rId6" w:type="default"/>
      <w:footerReference r:id="rId7" w:type="even"/>
      <w:pgSz w:w="11906" w:h="16838"/>
      <w:pgMar w:top="1701" w:right="1587" w:bottom="1587" w:left="1588" w:header="851" w:footer="1020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olor w:val="0D0D0D"/>
        <w:sz w:val="24"/>
        <w:szCs w:val="24"/>
      </w:rPr>
    </w:pPr>
    <w:r>
      <w:rPr>
        <w:color w:val="0D0D0D"/>
        <w:sz w:val="24"/>
        <w:szCs w:val="24"/>
      </w:rPr>
      <w:fldChar w:fldCharType="begin"/>
    </w:r>
    <w:r>
      <w:rPr>
        <w:color w:val="0D0D0D"/>
        <w:sz w:val="24"/>
        <w:szCs w:val="24"/>
      </w:rPr>
      <w:instrText xml:space="preserve">PAGE   \* MERGEFORMAT</w:instrText>
    </w:r>
    <w:r>
      <w:rPr>
        <w:color w:val="0D0D0D"/>
        <w:sz w:val="24"/>
        <w:szCs w:val="24"/>
      </w:rPr>
      <w:fldChar w:fldCharType="separate"/>
    </w:r>
    <w:r>
      <w:rPr>
        <w:color w:val="0D0D0D"/>
        <w:sz w:val="24"/>
        <w:szCs w:val="24"/>
        <w:lang w:val="zh-CN"/>
      </w:rPr>
      <w:t>1</w:t>
    </w:r>
    <w:r>
      <w:rPr>
        <w:color w:val="0D0D0D"/>
        <w:sz w:val="24"/>
        <w:szCs w:val="24"/>
      </w:rPr>
      <w:fldChar w:fldCharType="end"/>
    </w:r>
  </w:p>
  <w:p>
    <w:pPr>
      <w:pStyle w:val="6"/>
      <w:tabs>
        <w:tab w:val="center" w:pos="4365"/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4"/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4"/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DF"/>
    <w:rsid w:val="00C278DF"/>
    <w:rsid w:val="09E74220"/>
    <w:rsid w:val="179A7FD9"/>
    <w:rsid w:val="1BFA20F0"/>
    <w:rsid w:val="1CFD4685"/>
    <w:rsid w:val="1E720A3E"/>
    <w:rsid w:val="25B430F7"/>
    <w:rsid w:val="2A237783"/>
    <w:rsid w:val="2D9111B7"/>
    <w:rsid w:val="30EB37BA"/>
    <w:rsid w:val="36E62231"/>
    <w:rsid w:val="37671880"/>
    <w:rsid w:val="40EE52B9"/>
    <w:rsid w:val="426E07D7"/>
    <w:rsid w:val="43AF255E"/>
    <w:rsid w:val="48441FD5"/>
    <w:rsid w:val="4A030462"/>
    <w:rsid w:val="549A0589"/>
    <w:rsid w:val="553D6D0B"/>
    <w:rsid w:val="573529F1"/>
    <w:rsid w:val="59077615"/>
    <w:rsid w:val="61880DE1"/>
    <w:rsid w:val="6A2D6BBF"/>
    <w:rsid w:val="75BC704C"/>
    <w:rsid w:val="78094AFF"/>
    <w:rsid w:val="799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topLinePunct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wordWrap w:val="0"/>
      <w:topLinePunct/>
      <w:outlineLvl w:val="1"/>
    </w:pPr>
    <w:rPr>
      <w:rFonts w:ascii="楷体_GB2312" w:hAnsi="Cambria" w:eastAsia="楷体_GB2312"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600" w:lineRule="exact"/>
      <w:ind w:left="0" w:leftChars="0"/>
    </w:pPr>
    <w:rPr>
      <w:rFonts w:eastAsia="宋体"/>
      <w:sz w:val="21"/>
    </w:rPr>
  </w:style>
  <w:style w:type="paragraph" w:styleId="5">
    <w:name w:val="Body Text"/>
    <w:basedOn w:val="1"/>
    <w:qFormat/>
    <w:uiPriority w:val="1"/>
    <w:pPr>
      <w:ind w:left="45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hAnsi="Courier New" w:eastAsia="黑体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wordWrap w:val="0"/>
      <w:topLinePunct/>
      <w:spacing w:line="700" w:lineRule="exact"/>
      <w:jc w:val="center"/>
    </w:pPr>
    <w:rPr>
      <w:rFonts w:ascii="方正小标宋简体" w:hAnsi="Cambria" w:eastAsia="方正小标宋简体" w:cs="Times New Roman"/>
      <w:bCs/>
      <w:sz w:val="4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标题 2 Char"/>
    <w:link w:val="4"/>
    <w:qFormat/>
    <w:uiPriority w:val="0"/>
    <w:rPr>
      <w:rFonts w:ascii="楷体_GB2312" w:hAnsi="Cambria" w:eastAsia="楷体_GB2312"/>
      <w:bCs/>
      <w:szCs w:val="32"/>
    </w:rPr>
  </w:style>
  <w:style w:type="paragraph" w:styleId="18">
    <w:name w:val="List Paragraph"/>
    <w:basedOn w:val="1"/>
    <w:qFormat/>
    <w:uiPriority w:val="1"/>
    <w:pPr>
      <w:ind w:left="457" w:hanging="401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2020-03-06T05:45:00Z</dcterms:created>
  <dc:creator>Administrator</dc:creator>
  <cp:lastModifiedBy>ぺ灬cc果冻ル</cp:lastModifiedBy>
  <cp:lastPrinted>2020-03-23T02:53:00Z</cp:lastPrinted>
  <dcterms:modified xsi:type="dcterms:W3CDTF">2020-03-23T05:40:26Z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