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2297"/>
        <w:gridCol w:w="2267"/>
        <w:gridCol w:w="5976"/>
        <w:gridCol w:w="2297"/>
      </w:tblGrid>
      <w:tr w:rsidR="00404921" w:rsidRPr="00404921" w:rsidTr="00404921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招聘岗位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招聘人数</w:t>
            </w:r>
          </w:p>
        </w:tc>
        <w:tc>
          <w:tcPr>
            <w:tcW w:w="5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报考条件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备注</w:t>
            </w:r>
          </w:p>
        </w:tc>
      </w:tr>
      <w:tr w:rsidR="00404921" w:rsidRPr="00404921" w:rsidTr="00404921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党政办警卫队员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2名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1、高中及以上学历；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2、男性，35周岁以下；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3、思想政治好、纪律性强、身体素质好；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4、南头户籍，退伍军人优先。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负责公园安全管理工作。</w:t>
            </w:r>
          </w:p>
        </w:tc>
      </w:tr>
      <w:tr w:rsidR="00404921" w:rsidRPr="00404921" w:rsidTr="00404921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经信局合同制工作人员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2名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1、本科以上学历，35周岁以下；  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2、金融、经济学、管理类、贸易</w:t>
            </w:r>
            <w:proofErr w:type="gramStart"/>
            <w:r w:rsidRPr="00404921">
              <w:rPr>
                <w:rFonts w:ascii="宋体" w:hAnsi="宋体" w:cs="宋体"/>
                <w:kern w:val="0"/>
                <w:sz w:val="24"/>
              </w:rPr>
              <w:t>类或者</w:t>
            </w:r>
            <w:proofErr w:type="gramEnd"/>
            <w:r w:rsidRPr="00404921">
              <w:rPr>
                <w:rFonts w:ascii="宋体" w:hAnsi="宋体" w:cs="宋体"/>
                <w:kern w:val="0"/>
                <w:sz w:val="24"/>
              </w:rPr>
              <w:t>法律类专业；</w:t>
            </w:r>
          </w:p>
          <w:p w:rsidR="00404921" w:rsidRPr="00404921" w:rsidRDefault="00404921" w:rsidP="00404921">
            <w:pPr>
              <w:widowControl/>
              <w:wordWrap w:val="0"/>
              <w:spacing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3、具有一定写作水平，有相关工作经验、持有C1驾驶证优先；</w:t>
            </w:r>
            <w:r w:rsidRPr="00404921">
              <w:rPr>
                <w:rFonts w:ascii="宋体" w:hAnsi="宋体" w:cs="宋体"/>
                <w:kern w:val="0"/>
                <w:sz w:val="24"/>
              </w:rPr>
              <w:br/>
              <w:t>4、服从工作安排，能吃苦耐劳，具有良好的沟通能力。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04921" w:rsidRPr="00404921" w:rsidTr="00404921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lastRenderedPageBreak/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应急管理分局合同制工作人员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2名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1、本科及以上学历，安全及化工专业；</w:t>
            </w:r>
            <w:r w:rsidRPr="00404921">
              <w:rPr>
                <w:rFonts w:ascii="宋体" w:hAnsi="宋体" w:cs="宋体"/>
                <w:kern w:val="0"/>
                <w:sz w:val="24"/>
              </w:rPr>
              <w:br/>
              <w:t>2、男性，35周岁以下；</w:t>
            </w:r>
            <w:r w:rsidRPr="00404921">
              <w:rPr>
                <w:rFonts w:ascii="宋体" w:hAnsi="宋体" w:cs="宋体"/>
                <w:kern w:val="0"/>
                <w:sz w:val="24"/>
              </w:rPr>
              <w:br/>
              <w:t>3、能适应夜间及节假日值班，南头户籍优先。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04921" w:rsidRPr="00404921" w:rsidTr="00404921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人力资源和社会保障局南头分局合同制执法人员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1名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1、本科及以上学历，专业不限，法律、劳动关系、经济、档案管理专业优先；    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2、男女不限，35周岁以下。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主要从事劳动监察执法工作。</w:t>
            </w:r>
          </w:p>
        </w:tc>
      </w:tr>
      <w:tr w:rsidR="00404921" w:rsidRPr="00404921" w:rsidTr="00404921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社会事务局合同制工作人员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1名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1、大专以上学历；</w:t>
            </w:r>
            <w:r w:rsidRPr="00404921">
              <w:rPr>
                <w:rFonts w:ascii="宋体" w:hAnsi="宋体" w:cs="宋体"/>
                <w:kern w:val="0"/>
                <w:sz w:val="24"/>
              </w:rPr>
              <w:br/>
              <w:t>2、40周岁以下；</w:t>
            </w:r>
            <w:r w:rsidRPr="00404921">
              <w:rPr>
                <w:rFonts w:ascii="宋体" w:hAnsi="宋体" w:cs="宋体"/>
                <w:kern w:val="0"/>
                <w:sz w:val="24"/>
              </w:rPr>
              <w:br/>
              <w:t>3、具有一定财务知识，能兼顾护理工作，身体健康，服务工作安排。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负责敬老院财务兼护理工作</w:t>
            </w:r>
          </w:p>
        </w:tc>
      </w:tr>
      <w:tr w:rsidR="00404921" w:rsidRPr="00404921" w:rsidTr="00404921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农业和农村工作局合同制工作人员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1名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1、本科及以上学历，专业不限，法律、中文相关专业优先；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lastRenderedPageBreak/>
              <w:t>2、35周岁以下，本地户籍优先。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04921" w:rsidRPr="00404921" w:rsidTr="00404921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lastRenderedPageBreak/>
              <w:t>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水利所合同制工作人员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1名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1、全大专以上学历；</w:t>
            </w:r>
          </w:p>
          <w:p w:rsidR="00404921" w:rsidRPr="00404921" w:rsidRDefault="00404921" w:rsidP="00404921">
            <w:pPr>
              <w:widowControl/>
              <w:wordWrap w:val="0"/>
              <w:spacing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2、男性，40周岁以下；</w:t>
            </w:r>
            <w:r w:rsidRPr="00404921">
              <w:rPr>
                <w:rFonts w:ascii="宋体" w:hAnsi="宋体" w:cs="宋体"/>
                <w:kern w:val="0"/>
                <w:sz w:val="24"/>
              </w:rPr>
              <w:br/>
              <w:t>3、本地户籍，有电工证、熟悉电脑优先。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负责水闸日常运作</w:t>
            </w:r>
          </w:p>
        </w:tc>
      </w:tr>
      <w:tr w:rsidR="00404921" w:rsidRPr="00404921" w:rsidTr="00404921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住房和城乡建设局合同制工作人员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1名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1、本科及以上学历，专业不限；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2、男女不限，40周岁以下；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3、国语、粤语流利。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主要负责自然资源局窗口业务</w:t>
            </w:r>
          </w:p>
        </w:tc>
      </w:tr>
      <w:tr w:rsidR="00404921" w:rsidRPr="00404921" w:rsidTr="00404921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宣传文体中心新闻媒体从业人员   （记者）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2名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1、本科及以上学历，播音主持类、新闻传播类、汉语言文学、广播电视编导或相关专业；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2、男女不限，35周岁以下；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3、热爱新闻媒体工作，有良好文字功底。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待遇从优</w:t>
            </w:r>
          </w:p>
        </w:tc>
      </w:tr>
      <w:tr w:rsidR="00404921" w:rsidRPr="00404921" w:rsidTr="00404921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lastRenderedPageBreak/>
              <w:t>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中心幼儿园临时教学人员（教师）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2名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1、大专以上学历；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2、女性，40周岁以下；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3、具有教师资格证、健康证，胜任幼儿园教学工作，有相关工作经验优先。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04921" w:rsidRPr="00404921" w:rsidTr="00404921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南头投资公司资源部工作人员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1名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1、全日制本科及以上学历，专业不限；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2、男性，35周岁以下。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04921" w:rsidRPr="00404921" w:rsidTr="00404921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资产投资公司合同制工作人员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1名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1、全日制本科及以上学历，专业不限；</w:t>
            </w:r>
          </w:p>
          <w:p w:rsidR="00404921" w:rsidRPr="00404921" w:rsidRDefault="00404921" w:rsidP="00404921">
            <w:pPr>
              <w:widowControl/>
              <w:wordWrap w:val="0"/>
              <w:spacing w:before="120" w:after="120" w:line="5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4921">
              <w:rPr>
                <w:rFonts w:ascii="宋体" w:hAnsi="宋体" w:cs="宋体"/>
                <w:kern w:val="0"/>
                <w:sz w:val="24"/>
              </w:rPr>
              <w:t>2、35周岁以下，男女不限。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4921" w:rsidRPr="00404921" w:rsidRDefault="00404921" w:rsidP="00404921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04921" w:rsidRPr="00404921" w:rsidRDefault="00404921" w:rsidP="00404921">
      <w:pPr>
        <w:widowControl/>
        <w:spacing w:before="120" w:after="120" w:line="570" w:lineRule="atLeast"/>
        <w:jc w:val="left"/>
        <w:rPr>
          <w:rFonts w:ascii="Microsoft Yahei" w:hAnsi="Microsoft Yahei" w:cs="宋体"/>
          <w:color w:val="333333"/>
          <w:kern w:val="0"/>
          <w:sz w:val="24"/>
        </w:rPr>
      </w:pPr>
      <w:r w:rsidRPr="00404921">
        <w:rPr>
          <w:rFonts w:ascii="Microsoft Yahei" w:hAnsi="Microsoft Yahei" w:cs="宋体"/>
          <w:color w:val="333333"/>
          <w:kern w:val="0"/>
          <w:sz w:val="24"/>
        </w:rPr>
        <w:t xml:space="preserve">　</w:t>
      </w:r>
    </w:p>
    <w:p w:rsidR="00B431DC" w:rsidRPr="00404921" w:rsidRDefault="00B431DC" w:rsidP="00404921">
      <w:bookmarkStart w:id="0" w:name="_GoBack"/>
      <w:bookmarkEnd w:id="0"/>
    </w:p>
    <w:sectPr w:rsidR="00B431DC" w:rsidRPr="00404921" w:rsidSect="00BA136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B8A" w:rsidRDefault="00F84B8A" w:rsidP="00C94D71">
      <w:r>
        <w:separator/>
      </w:r>
    </w:p>
  </w:endnote>
  <w:endnote w:type="continuationSeparator" w:id="0">
    <w:p w:rsidR="00F84B8A" w:rsidRDefault="00F84B8A" w:rsidP="00C9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B8A" w:rsidRDefault="00F84B8A" w:rsidP="00C94D71">
      <w:r>
        <w:separator/>
      </w:r>
    </w:p>
  </w:footnote>
  <w:footnote w:type="continuationSeparator" w:id="0">
    <w:p w:rsidR="00F84B8A" w:rsidRDefault="00F84B8A" w:rsidP="00C9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4"/>
    <w:multiLevelType w:val="multilevel"/>
    <w:tmpl w:val="7FC4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355B0"/>
    <w:multiLevelType w:val="hybridMultilevel"/>
    <w:tmpl w:val="3C26CD22"/>
    <w:lvl w:ilvl="0" w:tplc="DC0A0E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4B6FD1"/>
    <w:multiLevelType w:val="multilevel"/>
    <w:tmpl w:val="DE78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84235"/>
    <w:multiLevelType w:val="multilevel"/>
    <w:tmpl w:val="3D50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15C30"/>
    <w:multiLevelType w:val="hybridMultilevel"/>
    <w:tmpl w:val="80D864A4"/>
    <w:lvl w:ilvl="0" w:tplc="C66EE4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1"/>
    <w:rsid w:val="000028E3"/>
    <w:rsid w:val="0001065E"/>
    <w:rsid w:val="00025478"/>
    <w:rsid w:val="000413DF"/>
    <w:rsid w:val="0004655E"/>
    <w:rsid w:val="00053AEE"/>
    <w:rsid w:val="00063378"/>
    <w:rsid w:val="00067AF3"/>
    <w:rsid w:val="00071BF6"/>
    <w:rsid w:val="000A7D04"/>
    <w:rsid w:val="000D22B3"/>
    <w:rsid w:val="000D4A5D"/>
    <w:rsid w:val="000F5149"/>
    <w:rsid w:val="00130750"/>
    <w:rsid w:val="00195EA3"/>
    <w:rsid w:val="001A7CB3"/>
    <w:rsid w:val="001B2E27"/>
    <w:rsid w:val="001C55BD"/>
    <w:rsid w:val="00207EA3"/>
    <w:rsid w:val="0022639D"/>
    <w:rsid w:val="002304F7"/>
    <w:rsid w:val="002723D3"/>
    <w:rsid w:val="00282274"/>
    <w:rsid w:val="00285907"/>
    <w:rsid w:val="002D12BC"/>
    <w:rsid w:val="002D4EB3"/>
    <w:rsid w:val="0030700C"/>
    <w:rsid w:val="0032727A"/>
    <w:rsid w:val="003807D1"/>
    <w:rsid w:val="003850C1"/>
    <w:rsid w:val="00387E5B"/>
    <w:rsid w:val="003A7E32"/>
    <w:rsid w:val="003C1722"/>
    <w:rsid w:val="003F13DB"/>
    <w:rsid w:val="003F4E0C"/>
    <w:rsid w:val="004044C3"/>
    <w:rsid w:val="00404921"/>
    <w:rsid w:val="004552CE"/>
    <w:rsid w:val="00473120"/>
    <w:rsid w:val="004A4484"/>
    <w:rsid w:val="004F1879"/>
    <w:rsid w:val="0052000A"/>
    <w:rsid w:val="00520978"/>
    <w:rsid w:val="00561D29"/>
    <w:rsid w:val="00575A1C"/>
    <w:rsid w:val="00591DA9"/>
    <w:rsid w:val="00593F44"/>
    <w:rsid w:val="005A42B3"/>
    <w:rsid w:val="005A69B3"/>
    <w:rsid w:val="005C0C9A"/>
    <w:rsid w:val="005D40B2"/>
    <w:rsid w:val="00634A09"/>
    <w:rsid w:val="00635EF3"/>
    <w:rsid w:val="00666003"/>
    <w:rsid w:val="006D7AE3"/>
    <w:rsid w:val="00752260"/>
    <w:rsid w:val="00760766"/>
    <w:rsid w:val="00767B70"/>
    <w:rsid w:val="00796A7A"/>
    <w:rsid w:val="007A4F05"/>
    <w:rsid w:val="007C07B9"/>
    <w:rsid w:val="007D3BA9"/>
    <w:rsid w:val="007E53ED"/>
    <w:rsid w:val="0080511B"/>
    <w:rsid w:val="00841F1E"/>
    <w:rsid w:val="0086008B"/>
    <w:rsid w:val="00880DBA"/>
    <w:rsid w:val="00887529"/>
    <w:rsid w:val="0089153B"/>
    <w:rsid w:val="008A47BE"/>
    <w:rsid w:val="008C6F7C"/>
    <w:rsid w:val="008D2FD9"/>
    <w:rsid w:val="00936256"/>
    <w:rsid w:val="00936E63"/>
    <w:rsid w:val="00942F94"/>
    <w:rsid w:val="0094491A"/>
    <w:rsid w:val="0095192D"/>
    <w:rsid w:val="00992A9E"/>
    <w:rsid w:val="009938F7"/>
    <w:rsid w:val="009A1FA6"/>
    <w:rsid w:val="009D24AB"/>
    <w:rsid w:val="009D6527"/>
    <w:rsid w:val="009E4091"/>
    <w:rsid w:val="00A000CB"/>
    <w:rsid w:val="00A02E6F"/>
    <w:rsid w:val="00A040C6"/>
    <w:rsid w:val="00A3723D"/>
    <w:rsid w:val="00A91FB4"/>
    <w:rsid w:val="00AB0CE0"/>
    <w:rsid w:val="00AB2A70"/>
    <w:rsid w:val="00B02F5F"/>
    <w:rsid w:val="00B223F2"/>
    <w:rsid w:val="00B431DC"/>
    <w:rsid w:val="00B82ECC"/>
    <w:rsid w:val="00BA1367"/>
    <w:rsid w:val="00BC2B7A"/>
    <w:rsid w:val="00BC589D"/>
    <w:rsid w:val="00BE2E96"/>
    <w:rsid w:val="00BF52E5"/>
    <w:rsid w:val="00C04F4F"/>
    <w:rsid w:val="00C33E85"/>
    <w:rsid w:val="00C40B5E"/>
    <w:rsid w:val="00C56BF3"/>
    <w:rsid w:val="00C63077"/>
    <w:rsid w:val="00C76212"/>
    <w:rsid w:val="00C94D71"/>
    <w:rsid w:val="00CA2922"/>
    <w:rsid w:val="00CC2F6E"/>
    <w:rsid w:val="00CF37BE"/>
    <w:rsid w:val="00CF7036"/>
    <w:rsid w:val="00D522E2"/>
    <w:rsid w:val="00D534E8"/>
    <w:rsid w:val="00DD0E83"/>
    <w:rsid w:val="00DD3CB0"/>
    <w:rsid w:val="00DE7129"/>
    <w:rsid w:val="00DF78DC"/>
    <w:rsid w:val="00E07D49"/>
    <w:rsid w:val="00E10F19"/>
    <w:rsid w:val="00E317F3"/>
    <w:rsid w:val="00E46448"/>
    <w:rsid w:val="00E7162A"/>
    <w:rsid w:val="00E775E4"/>
    <w:rsid w:val="00EA7A8D"/>
    <w:rsid w:val="00EC443B"/>
    <w:rsid w:val="00ED6887"/>
    <w:rsid w:val="00EE69CC"/>
    <w:rsid w:val="00F15BB4"/>
    <w:rsid w:val="00F20165"/>
    <w:rsid w:val="00F252EF"/>
    <w:rsid w:val="00F62E62"/>
    <w:rsid w:val="00F83DF6"/>
    <w:rsid w:val="00F84B8A"/>
    <w:rsid w:val="00F85189"/>
    <w:rsid w:val="00F91DEF"/>
    <w:rsid w:val="00FA3A56"/>
    <w:rsid w:val="00FB40F2"/>
    <w:rsid w:val="00FB5047"/>
    <w:rsid w:val="00FB5EBB"/>
    <w:rsid w:val="00FC7C0F"/>
    <w:rsid w:val="00FD6BF0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F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94D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1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3F4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D7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4D7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C94D7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4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94D71"/>
    <w:rPr>
      <w:b/>
      <w:bCs/>
    </w:rPr>
  </w:style>
  <w:style w:type="table" w:styleId="a8">
    <w:name w:val="Table Grid"/>
    <w:basedOn w:val="a1"/>
    <w:uiPriority w:val="59"/>
    <w:rsid w:val="00E10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10F1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Char1"/>
    <w:uiPriority w:val="99"/>
    <w:semiHidden/>
    <w:unhideWhenUsed/>
    <w:rsid w:val="00575A1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75A1C"/>
    <w:rPr>
      <w:sz w:val="18"/>
      <w:szCs w:val="18"/>
    </w:rPr>
  </w:style>
  <w:style w:type="paragraph" w:customStyle="1" w:styleId="p">
    <w:name w:val="p"/>
    <w:basedOn w:val="a"/>
    <w:rsid w:val="000A7D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F62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30700C"/>
  </w:style>
  <w:style w:type="character" w:customStyle="1" w:styleId="modeltext">
    <w:name w:val="modeltext"/>
    <w:basedOn w:val="a0"/>
    <w:rsid w:val="003850C1"/>
  </w:style>
  <w:style w:type="character" w:customStyle="1" w:styleId="3Char">
    <w:name w:val="标题 3 Char"/>
    <w:basedOn w:val="a0"/>
    <w:link w:val="3"/>
    <w:uiPriority w:val="9"/>
    <w:semiHidden/>
    <w:rsid w:val="00B431DC"/>
    <w:rPr>
      <w:rFonts w:ascii="Calibri" w:eastAsia="宋体" w:hAnsi="Calibri" w:cs="Times New Roman"/>
      <w:b/>
      <w:bCs/>
      <w:sz w:val="32"/>
      <w:szCs w:val="32"/>
    </w:rPr>
  </w:style>
  <w:style w:type="character" w:customStyle="1" w:styleId="normalcharacter">
    <w:name w:val="normalcharacter"/>
    <w:basedOn w:val="a0"/>
    <w:rsid w:val="00282274"/>
  </w:style>
  <w:style w:type="paragraph" w:customStyle="1" w:styleId="cjk">
    <w:name w:val="cjk"/>
    <w:basedOn w:val="a"/>
    <w:rsid w:val="000F51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Char">
    <w:name w:val="标题 4 Char"/>
    <w:basedOn w:val="a0"/>
    <w:link w:val="4"/>
    <w:uiPriority w:val="9"/>
    <w:semiHidden/>
    <w:rsid w:val="00593F4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F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94D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1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3F4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D7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4D7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C94D7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4D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94D71"/>
    <w:rPr>
      <w:b/>
      <w:bCs/>
    </w:rPr>
  </w:style>
  <w:style w:type="table" w:styleId="a8">
    <w:name w:val="Table Grid"/>
    <w:basedOn w:val="a1"/>
    <w:uiPriority w:val="59"/>
    <w:rsid w:val="00E10F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10F1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Char1"/>
    <w:uiPriority w:val="99"/>
    <w:semiHidden/>
    <w:unhideWhenUsed/>
    <w:rsid w:val="00575A1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575A1C"/>
    <w:rPr>
      <w:sz w:val="18"/>
      <w:szCs w:val="18"/>
    </w:rPr>
  </w:style>
  <w:style w:type="paragraph" w:customStyle="1" w:styleId="p">
    <w:name w:val="p"/>
    <w:basedOn w:val="a"/>
    <w:rsid w:val="000A7D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F62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30700C"/>
  </w:style>
  <w:style w:type="character" w:customStyle="1" w:styleId="modeltext">
    <w:name w:val="modeltext"/>
    <w:basedOn w:val="a0"/>
    <w:rsid w:val="003850C1"/>
  </w:style>
  <w:style w:type="character" w:customStyle="1" w:styleId="3Char">
    <w:name w:val="标题 3 Char"/>
    <w:basedOn w:val="a0"/>
    <w:link w:val="3"/>
    <w:uiPriority w:val="9"/>
    <w:semiHidden/>
    <w:rsid w:val="00B431DC"/>
    <w:rPr>
      <w:rFonts w:ascii="Calibri" w:eastAsia="宋体" w:hAnsi="Calibri" w:cs="Times New Roman"/>
      <w:b/>
      <w:bCs/>
      <w:sz w:val="32"/>
      <w:szCs w:val="32"/>
    </w:rPr>
  </w:style>
  <w:style w:type="character" w:customStyle="1" w:styleId="normalcharacter">
    <w:name w:val="normalcharacter"/>
    <w:basedOn w:val="a0"/>
    <w:rsid w:val="00282274"/>
  </w:style>
  <w:style w:type="paragraph" w:customStyle="1" w:styleId="cjk">
    <w:name w:val="cjk"/>
    <w:basedOn w:val="a"/>
    <w:rsid w:val="000F51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Char">
    <w:name w:val="标题 4 Char"/>
    <w:basedOn w:val="a0"/>
    <w:link w:val="4"/>
    <w:uiPriority w:val="9"/>
    <w:semiHidden/>
    <w:rsid w:val="00593F4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7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2D2D2"/>
            <w:right w:val="none" w:sz="0" w:space="0" w:color="auto"/>
          </w:divBdr>
        </w:div>
        <w:div w:id="71003717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364">
          <w:marLeft w:val="0"/>
          <w:marRight w:val="0"/>
          <w:marTop w:val="15"/>
          <w:marBottom w:val="0"/>
          <w:divBdr>
            <w:top w:val="single" w:sz="6" w:space="0" w:color="DDDADB"/>
            <w:left w:val="single" w:sz="6" w:space="11" w:color="DDDADB"/>
            <w:bottom w:val="single" w:sz="6" w:space="11" w:color="DDDADB"/>
            <w:right w:val="single" w:sz="6" w:space="11" w:color="DDDADB"/>
          </w:divBdr>
          <w:divsChild>
            <w:div w:id="18339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85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4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472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24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354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2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5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4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454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44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46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single" w:sz="4" w:space="2" w:color="ADC3D5"/>
            <w:right w:val="none" w:sz="0" w:space="0" w:color="auto"/>
          </w:divBdr>
        </w:div>
        <w:div w:id="19623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5013">
          <w:marLeft w:val="390"/>
          <w:marRight w:val="390"/>
          <w:marTop w:val="0"/>
          <w:marBottom w:val="0"/>
          <w:divBdr>
            <w:top w:val="single" w:sz="6" w:space="14" w:color="E5E5E5"/>
            <w:left w:val="single" w:sz="6" w:space="14" w:color="E5E5E5"/>
            <w:bottom w:val="single" w:sz="6" w:space="0" w:color="E5E5E5"/>
            <w:right w:val="single" w:sz="6" w:space="14" w:color="E5E5E5"/>
          </w:divBdr>
          <w:divsChild>
            <w:div w:id="10212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1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1297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8256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2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01570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77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2D2D2"/>
            <w:right w:val="none" w:sz="0" w:space="0" w:color="auto"/>
          </w:divBdr>
        </w:div>
        <w:div w:id="99819579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6" w:space="29" w:color="999999"/>
            <w:right w:val="none" w:sz="0" w:space="0" w:color="auto"/>
          </w:divBdr>
        </w:div>
      </w:divsChild>
    </w:div>
    <w:div w:id="2023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0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2046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F5AE91-12F8-4759-8DD8-4FE7FB1A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</Words>
  <Characters>852</Characters>
  <Application>Microsoft Office Word</Application>
  <DocSecurity>0</DocSecurity>
  <Lines>7</Lines>
  <Paragraphs>1</Paragraphs>
  <ScaleCrop>false</ScaleCrop>
  <Company>AAA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微软用户</cp:lastModifiedBy>
  <cp:revision>2</cp:revision>
  <cp:lastPrinted>2020-03-20T06:47:00Z</cp:lastPrinted>
  <dcterms:created xsi:type="dcterms:W3CDTF">2020-03-24T08:49:00Z</dcterms:created>
  <dcterms:modified xsi:type="dcterms:W3CDTF">2020-03-24T08:49:00Z</dcterms:modified>
</cp:coreProperties>
</file>