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769"/>
        <w:gridCol w:w="1365"/>
        <w:gridCol w:w="781"/>
        <w:gridCol w:w="1994"/>
        <w:gridCol w:w="1246"/>
        <w:gridCol w:w="1716"/>
      </w:tblGrid>
      <w:tr w:rsidR="00EE718A" w:rsidRPr="00EE718A" w:rsidTr="00EE718A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工作岗位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从业资格</w:t>
            </w:r>
          </w:p>
        </w:tc>
      </w:tr>
      <w:tr w:rsidR="00EE718A" w:rsidRPr="00EE718A" w:rsidTr="00EE718A">
        <w:trPr>
          <w:trHeight w:val="738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会计人员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18—45周岁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大专及以上学历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会计类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8A" w:rsidRPr="00EE718A" w:rsidRDefault="00EE718A" w:rsidP="00EE718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18A">
              <w:rPr>
                <w:rFonts w:ascii="宋体" w:eastAsia="宋体" w:hAnsi="宋体" w:cs="宋体"/>
                <w:sz w:val="24"/>
                <w:szCs w:val="24"/>
              </w:rPr>
              <w:t>从业资格证书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E718A"/>
    <w:rsid w:val="000A60D7"/>
    <w:rsid w:val="00323B43"/>
    <w:rsid w:val="003D37D8"/>
    <w:rsid w:val="004358AB"/>
    <w:rsid w:val="0064020C"/>
    <w:rsid w:val="008B7726"/>
    <w:rsid w:val="00EE718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2020-03-24T09:12:00Z</dcterms:created>
  <dcterms:modified xsi:type="dcterms:W3CDTF">2020-03-24T09:13:00Z</dcterms:modified>
</cp:coreProperties>
</file>