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r>
        <w:rPr>
          <w:rFonts w:hint="eastAsia" w:ascii="长城小标宋体" w:eastAsia="长城小标宋体"/>
          <w:color w:val="auto"/>
          <w:sz w:val="44"/>
          <w:szCs w:val="44"/>
        </w:rPr>
        <w:t>海龙街公开</w:t>
      </w:r>
      <w:bookmarkStart w:id="0" w:name="_GoBack"/>
      <w:bookmarkEnd w:id="0"/>
      <w:r>
        <w:rPr>
          <w:rFonts w:hint="eastAsia" w:ascii="长城小标宋体" w:eastAsia="长城小标宋体"/>
          <w:color w:val="auto"/>
          <w:sz w:val="44"/>
          <w:szCs w:val="44"/>
        </w:rPr>
        <w:t>招聘</w:t>
      </w:r>
      <w:r>
        <w:rPr>
          <w:rFonts w:hint="default" w:ascii="长城小标宋体" w:eastAsia="长城小标宋体"/>
          <w:color w:val="auto"/>
          <w:sz w:val="44"/>
          <w:szCs w:val="44"/>
          <w:lang w:eastAsia="zh-CN"/>
        </w:rPr>
        <w:t>出租屋管理员</w:t>
      </w:r>
      <w:r>
        <w:rPr>
          <w:rFonts w:hint="eastAsia" w:ascii="长城小标宋体" w:eastAsia="长城小标宋体"/>
          <w:color w:val="auto"/>
          <w:sz w:val="44"/>
          <w:szCs w:val="44"/>
        </w:rPr>
        <w:t>报名表</w:t>
      </w:r>
    </w:p>
    <w:tbl>
      <w:tblPr>
        <w:tblStyle w:val="2"/>
        <w:tblW w:w="0" w:type="auto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34C70F22"/>
    <w:rsid w:val="65916F78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马小白</cp:lastModifiedBy>
  <dcterms:modified xsi:type="dcterms:W3CDTF">2020-03-23T08:16:50Z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