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附件3：</w:t>
      </w: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报名及资格审查应提供资料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1.提供《巫溪县面向优秀村（社区）干部公开招聘乡镇事业单位工作人员报名表》（见附件2）。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2.提供本人身份证、毕业证、社保缴费明细（工资发放明细）的原件及复印件一份。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提供的任职文件（聘用合同）复印件须经乡镇人民政府（街道办事处）签写“复印属实”并加盖乡镇人民政府（街道办事处）鲜章；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 w:hAnsiTheme="minorEastAsia"/>
          <w:sz w:val="32"/>
          <w:szCs w:val="32"/>
        </w:rPr>
        <w:t>.提供本人近期1寸同底免冠彩照3张（1张贴在报名表上）。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B61"/>
    <w:rsid w:val="00087095"/>
    <w:rsid w:val="000F7921"/>
    <w:rsid w:val="003B3286"/>
    <w:rsid w:val="003D5047"/>
    <w:rsid w:val="004B0B61"/>
    <w:rsid w:val="004C367F"/>
    <w:rsid w:val="00544165"/>
    <w:rsid w:val="006570A8"/>
    <w:rsid w:val="006F7424"/>
    <w:rsid w:val="008B15EB"/>
    <w:rsid w:val="00CC4F2D"/>
    <w:rsid w:val="00E4553D"/>
    <w:rsid w:val="00F42CEF"/>
    <w:rsid w:val="231E59D1"/>
    <w:rsid w:val="3A5D04C4"/>
    <w:rsid w:val="3B884750"/>
    <w:rsid w:val="50ED5C7F"/>
    <w:rsid w:val="603C03B5"/>
    <w:rsid w:val="69240857"/>
    <w:rsid w:val="6A90419F"/>
    <w:rsid w:val="6FD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10</TotalTime>
  <ScaleCrop>false</ScaleCrop>
  <LinksUpToDate>false</LinksUpToDate>
  <CharactersWithSpaces>193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2020-01-01T02:21:00Z</dcterms:created>
  <dc:creator>ASUS</dc:creator>
  <cp:lastModifiedBy>ASUS</cp:lastModifiedBy>
  <dcterms:modified xsi:type="dcterms:W3CDTF">2020-01-02T02:56:40Z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