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420"/>
        <w:jc w:val="center"/>
        <w:rPr>
          <w:u w:val="none"/>
        </w:rPr>
      </w:pPr>
      <w:r>
        <w:rPr>
          <w:u w:val="none"/>
        </w:rPr>
        <w:t>温州市瓯海区体育事业发展中心公开招聘编外工作人员计划表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806"/>
        <w:gridCol w:w="1005"/>
        <w:gridCol w:w="1112"/>
        <w:gridCol w:w="742"/>
        <w:gridCol w:w="580"/>
        <w:gridCol w:w="1287"/>
        <w:gridCol w:w="878"/>
        <w:gridCol w:w="10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</w:rPr>
              <w:t>岗位</w:t>
            </w:r>
          </w:p>
        </w:tc>
        <w:tc>
          <w:tcPr>
            <w:tcW w:w="12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</w:rPr>
              <w:t>招聘人数</w:t>
            </w:r>
          </w:p>
        </w:tc>
        <w:tc>
          <w:tcPr>
            <w:tcW w:w="765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</w:rPr>
              <w:t>招聘条件</w:t>
            </w:r>
          </w:p>
        </w:tc>
        <w:tc>
          <w:tcPr>
            <w:tcW w:w="11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</w:rPr>
              <w:t>薪酬待遇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</w:rPr>
              <w:t>年龄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</w:rPr>
              <w:t>专业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</w:rPr>
              <w:t>学历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</w:rPr>
              <w:t>性别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</w:rPr>
              <w:t>户籍</w:t>
            </w:r>
          </w:p>
        </w:tc>
        <w:tc>
          <w:tcPr>
            <w:tcW w:w="11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</w:rPr>
              <w:t>文秘岗位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</w:rPr>
              <w:t>1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</w:rPr>
              <w:t>1985年3月31日之后出生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</w:rPr>
              <w:t>中国语言文学类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</w:rPr>
              <w:t>新闻传播学类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</w:rPr>
              <w:t>法学类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</w:rPr>
              <w:t>全日制普通高校本科及以上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</w:rPr>
              <w:t>不限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</w:rPr>
              <w:t>温州市区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</w:rPr>
              <w:t>年薪按照瓯海区编外人员管理办法规定执行。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</w:rPr>
              <w:t>综合岗位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</w:rPr>
              <w:t>不限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</w:rPr>
              <w:t>全日制普通高校大专及以上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</w:rPr>
              <w:t>不限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</w:rPr>
              <w:t>温州市区</w:t>
            </w: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u w:val="none"/>
              </w:rPr>
            </w:pPr>
            <w:r>
              <w:rPr>
                <w:u w:val="none"/>
              </w:rPr>
              <w:t>面试成绩相同时，体育类专业的优先录取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420"/>
        <w:jc w:val="left"/>
        <w:rPr>
          <w:u w:val="none"/>
        </w:rPr>
      </w:pPr>
      <w:r>
        <w:rPr>
          <w:u w:val="none"/>
        </w:rPr>
        <w:t>附件二：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420"/>
        <w:jc w:val="center"/>
        <w:rPr>
          <w:u w:val="none"/>
        </w:rPr>
      </w:pPr>
      <w:r>
        <w:rPr>
          <w:u w:val="none"/>
        </w:rPr>
        <w:t>温州市瓯海区体育事业发展中心编外人员招聘报名表</w:t>
      </w:r>
    </w:p>
    <w:tbl>
      <w:tblPr>
        <w:tblW w:w="927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509"/>
        <w:gridCol w:w="1078"/>
        <w:gridCol w:w="719"/>
        <w:gridCol w:w="45"/>
        <w:gridCol w:w="973"/>
        <w:gridCol w:w="719"/>
        <w:gridCol w:w="689"/>
        <w:gridCol w:w="150"/>
        <w:gridCol w:w="839"/>
        <w:gridCol w:w="270"/>
        <w:gridCol w:w="688"/>
        <w:gridCol w:w="181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</w:rPr>
              <w:t>姓    名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</w:rPr>
              <w:t>身份证号</w:t>
            </w:r>
          </w:p>
        </w:tc>
        <w:tc>
          <w:tcPr>
            <w:tcW w:w="4320" w:type="dxa"/>
            <w:gridSpan w:val="7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u w:val="none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</w:rPr>
              <w:t>近期免冠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</w:rPr>
              <w:t>一寸照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90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</w:rPr>
              <w:t>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</w:rPr>
              <w:t>性别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</w:rPr>
              <w:t>民族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</w:rPr>
              <w:t>面貌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90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</w:rPr>
              <w:t>学历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</w:rPr>
              <w:t>毕业学校及专业</w:t>
            </w:r>
          </w:p>
        </w:tc>
        <w:tc>
          <w:tcPr>
            <w:tcW w:w="19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90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</w:rPr>
              <w:t>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</w:rPr>
              <w:t>健康状况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</w:rPr>
              <w:t>术职称</w:t>
            </w:r>
          </w:p>
        </w:tc>
        <w:tc>
          <w:tcPr>
            <w:tcW w:w="37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</w:rPr>
              <w:t>地址</w:t>
            </w:r>
          </w:p>
        </w:tc>
        <w:tc>
          <w:tcPr>
            <w:tcW w:w="4230" w:type="dxa"/>
            <w:gridSpan w:val="6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</w:rPr>
              <w:t>固定电话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90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4230" w:type="dxa"/>
            <w:gridSpan w:val="6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</w:rPr>
              <w:t>移动电话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90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</w:rPr>
              <w:t>E-mail</w:t>
            </w:r>
          </w:p>
        </w:tc>
        <w:tc>
          <w:tcPr>
            <w:tcW w:w="42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</w:rPr>
              <w:t>婚否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090" w:type="dxa"/>
            <w:gridSpan w:val="4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</w:rPr>
              <w:t>现工作单位及职务</w:t>
            </w:r>
          </w:p>
        </w:tc>
        <w:tc>
          <w:tcPr>
            <w:tcW w:w="618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6" w:hRule="atLeast"/>
          <w:jc w:val="center"/>
        </w:trPr>
        <w:tc>
          <w:tcPr>
            <w:tcW w:w="78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</w:rPr>
              <w:t>历</w:t>
            </w:r>
          </w:p>
        </w:tc>
        <w:tc>
          <w:tcPr>
            <w:tcW w:w="849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u w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E1984"/>
    <w:rsid w:val="2B0E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2020-04-02T01:08:00Z</dcterms:created>
  <dc:creator>秋叶夏花</dc:creator>
  <cp:lastModifiedBy>秋叶夏花</cp:lastModifiedBy>
  <dcterms:modified xsi:type="dcterms:W3CDTF">2020-04-02T01:09:04Z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