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center"/>
        <w:textAlignment w:val="baseline"/>
      </w:pPr>
      <w:bookmarkStart w:id="0" w:name="_GoBack"/>
      <w:r>
        <w:rPr>
          <w:spacing w:val="-15"/>
          <w:bdr w:val="none" w:color="auto" w:sz="0" w:space="0"/>
          <w:vertAlign w:val="baseline"/>
        </w:rPr>
        <w:t>怒江州妇幼保健计划生育服务中心基本情况简介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jc w:val="left"/>
        <w:textAlignment w:val="baseline"/>
      </w:pPr>
      <w:r>
        <w:rPr>
          <w:bdr w:val="none" w:color="auto" w:sz="0" w:space="0"/>
          <w:vertAlign w:val="baseline"/>
        </w:rPr>
        <w:t>怒江州妇幼保健计划生育服务中心(怒江州妇幼保健院)始建于1976年2月，位于州府六库镇，工作交通便利，文化生活丰富。是怒江州卫生健康委员会直属公益一类全额拨款事业单位，被省卫计委授予怒江州“爱婴医院”称号，是全州出生缺陷防控——耳聋基因检测实验基地，承担着全州妇女儿童临床医疗及健康保健业务，是怒江州妇幼卫生和计划生育业务技术指导中心，是州、县医保定点单位。中心现有在职在编职工82人，其中，专业技术人员70人，占比85.36%，专业技术人员中副高以上20人，所有人员中本科以上学历50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jc w:val="left"/>
        <w:textAlignment w:val="baseline"/>
      </w:pPr>
      <w:r>
        <w:rPr>
          <w:bdr w:val="none" w:color="auto" w:sz="0" w:space="0"/>
          <w:vertAlign w:val="baseline"/>
        </w:rPr>
        <w:t>怒江州妇幼保健计划生育服务中心是昆明医科大学第一附属医院、昆明市妇幼保健院的联盟医院，可以进行联合门诊、联合会诊、双明双向转诊，远程医疗等“互联网+医疗”服务，可以与省级专家进行“face  to  face”交流。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jc w:val="left"/>
        <w:textAlignment w:val="baseline"/>
      </w:pPr>
      <w:r>
        <w:rPr>
          <w:bdr w:val="none" w:color="auto" w:sz="0" w:space="0"/>
          <w:vertAlign w:val="baseline"/>
        </w:rPr>
        <w:t>怒江州妇幼保健计划生育服务中心正在创建三级妇幼保健机构，同时，新院建设即将完成，建设规模达20595平方米、30亩，病床201张。新建搬迁后着力打造四部建设，四部下设如孕产群体保健科、新生儿疾病筛查科、妇科、计划生育咨询指导科等36个二级科室，是您实现为患者服务、为妇女儿童服务的理想之地，是您实现人生奋斗目标的可靠单位，热诚欢迎各方优秀的有志人才加入到我们的团队，共同谱写怒江妇幼健康事业崭新的历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textAlignment w:val="baseline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90016"/>
    <w:rsid w:val="0939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2020-04-07T07:11:00Z</dcterms:created>
  <dc:creator>秋叶夏花</dc:creator>
  <cp:lastModifiedBy>秋叶夏花</cp:lastModifiedBy>
  <dcterms:modified xsi:type="dcterms:W3CDTF">2020-04-07T07:11:23Z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