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E92" w:rsidRPr="00E85E92" w:rsidRDefault="00E85E92" w:rsidP="00E85E92">
      <w:pPr>
        <w:widowControl/>
        <w:shd w:val="clear" w:color="auto" w:fill="FFFFFF"/>
        <w:spacing w:line="408" w:lineRule="atLeast"/>
        <w:ind w:firstLineChars="0" w:firstLine="380"/>
        <w:jc w:val="center"/>
        <w:rPr>
          <w:rFonts w:ascii="microsoft yahei" w:eastAsia="宋体" w:hAnsi="microsoft yahei" w:cs="宋体"/>
          <w:b/>
          <w:color w:val="333333"/>
          <w:kern w:val="0"/>
          <w:sz w:val="19"/>
          <w:szCs w:val="19"/>
        </w:rPr>
      </w:pPr>
      <w:r w:rsidRPr="00E85E92">
        <w:rPr>
          <w:rFonts w:ascii="microsoft yahei" w:eastAsia="宋体" w:hAnsi="microsoft yahei" w:cs="宋体"/>
          <w:b/>
          <w:color w:val="333333"/>
          <w:kern w:val="0"/>
          <w:sz w:val="19"/>
          <w:szCs w:val="19"/>
        </w:rPr>
        <w:t>龙里县县级公立医院公开招聘临聘人员职位表</w:t>
      </w:r>
    </w:p>
    <w:tbl>
      <w:tblPr>
        <w:tblStyle w:val="a"/>
        <w:tblW w:w="5000" w:type="pct"/>
        <w:tblBorders>
          <w:top w:val="single" w:sz="12" w:space="0" w:color="E6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"/>
        <w:gridCol w:w="452"/>
        <w:gridCol w:w="392"/>
        <w:gridCol w:w="493"/>
        <w:gridCol w:w="643"/>
        <w:gridCol w:w="392"/>
        <w:gridCol w:w="893"/>
        <w:gridCol w:w="1164"/>
        <w:gridCol w:w="3456"/>
      </w:tblGrid>
      <w:tr w:rsidR="00E85E92" w:rsidRPr="00E85E92" w:rsidTr="00E85E92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招聘单位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单位代码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岗位代码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招聘岗位类型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招聘岗位简介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招聘人数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学历学位要求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专业要求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其它招聘条件</w:t>
            </w:r>
          </w:p>
        </w:tc>
      </w:tr>
      <w:tr w:rsidR="00E85E92" w:rsidRPr="00E85E92" w:rsidTr="00E85E92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龙里县中医院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001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专业技术岗位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从事放射科专业工作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本科及以上学历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医学影像技术、医学影像学、临床医学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1.35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周岁以下，持相应中级职称可放宽至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40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周岁及以下。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2.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无不良记录。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3.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具有相应执业医师资格证者可放宽至大专。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4.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医师具有规培证优先。</w:t>
            </w:r>
          </w:p>
        </w:tc>
      </w:tr>
      <w:tr w:rsidR="00E85E92" w:rsidRPr="00E85E92" w:rsidTr="00E85E92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龙里县中医院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001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专业技术岗位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从事超声科专业工作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本科及以上学历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临床医学、医学影像学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1.35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周岁以下，持相应中级职称可放宽至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40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周岁及以下。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2.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无不良记录。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3.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具有相应执业医师资格证者可放宽至大专。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4.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医师具有规培证优先。</w:t>
            </w:r>
          </w:p>
        </w:tc>
      </w:tr>
      <w:tr w:rsidR="00E85E92" w:rsidRPr="00E85E92" w:rsidTr="00E85E92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龙里县中医院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001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03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专业技术岗位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从事临床医生工作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全日制普通高校本科及以上学历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中医学、中西医临床、临床医学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1.35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周岁以下，持相应中级职称可放宽至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40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周岁及以下。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2.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无不良记录。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3.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具有相应执业医师资格证者可放宽至大专。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4.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医师具有规培证优先。</w:t>
            </w:r>
          </w:p>
        </w:tc>
      </w:tr>
      <w:tr w:rsidR="00E85E92" w:rsidRPr="00E85E92" w:rsidTr="00E85E92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龙里县中医院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001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04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专业技术岗位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从事临床医生工作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全日制普通高校本科及以上学历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眼耳鼻喉专业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1.35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周岁以下，持相应中级职称可放宽至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40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周岁及以下。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2.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无不良记录。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3.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具有相应执业医师资格证者可放宽至大专。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4.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医师具有规培证优先。</w:t>
            </w:r>
          </w:p>
        </w:tc>
      </w:tr>
      <w:tr w:rsidR="00E85E92" w:rsidRPr="00E85E92" w:rsidTr="00E85E92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龙里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县中医院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001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05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专业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技术岗位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从事临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床护理工作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全日制大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专及以上学历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护理、中医护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理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E85E92" w:rsidRPr="00E85E92" w:rsidRDefault="00E85E92" w:rsidP="00E85E92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1.35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周岁以下，持相应中级职称可放宽至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40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lastRenderedPageBreak/>
              <w:t>周岁及以下。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2.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无不良记录。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3.</w:t>
            </w:r>
            <w:r w:rsidRPr="00E85E92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具有护士执业资格证书。</w:t>
            </w:r>
          </w:p>
        </w:tc>
      </w:tr>
    </w:tbl>
    <w:p w:rsidR="00326368" w:rsidRPr="00E85E92" w:rsidRDefault="00326368" w:rsidP="00E85E92">
      <w:pPr>
        <w:ind w:firstLine="420"/>
      </w:pPr>
    </w:p>
    <w:sectPr w:rsidR="00326368" w:rsidRPr="00E85E92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6368"/>
    <w:rsid w:val="000069FC"/>
    <w:rsid w:val="00016E5D"/>
    <w:rsid w:val="00292DFC"/>
    <w:rsid w:val="00326368"/>
    <w:rsid w:val="00690C6D"/>
    <w:rsid w:val="007A0D36"/>
    <w:rsid w:val="007C7F1D"/>
    <w:rsid w:val="00E85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6368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92D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9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2020-04-07T05:39:00Z</dcterms:created>
  <dcterms:modified xsi:type="dcterms:W3CDTF">2020-04-07T08:15:00Z</dcterms:modified>
</cp:coreProperties>
</file>