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/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计划生育情况承诺书</w:t>
      </w:r>
    </w:p>
    <w:p>
      <w:pPr>
        <w:rPr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承诺人姓名：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</w:rPr>
        <w:t>，性别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，身份证号码：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</w:rPr>
        <w:t>，婚姻状况：</w:t>
      </w:r>
      <w:r>
        <w:rPr>
          <w:rFonts w:hint="eastAsia" w:ascii="仿宋_GB2312" w:eastAsia="仿宋_GB2312"/>
          <w:sz w:val="32"/>
          <w:u w:val="single"/>
        </w:rPr>
        <w:t xml:space="preserve">        （写明未婚 、初婚、离异、丧偶、双方再婚、男再婚女初婚、女再婚男初婚）</w:t>
      </w:r>
      <w:r>
        <w:rPr>
          <w:rFonts w:hint="eastAsia" w:ascii="仿宋_GB2312" w:eastAsia="仿宋_GB2312"/>
          <w:sz w:val="32"/>
        </w:rPr>
        <w:t>，子女数（含配偶所生）：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综上，承诺人承诺上述信息全面、真实、准确，无违反计划生育规定情况；知晓如有弄虚作假情形，将被取消办理聘用资格。</w:t>
      </w: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wordWrap w:val="0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承诺人：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承诺时间：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D1"/>
    <w:rsid w:val="006B4AD1"/>
    <w:rsid w:val="006E6C79"/>
    <w:rsid w:val="009E57EB"/>
    <w:rsid w:val="0AF95067"/>
    <w:rsid w:val="2B9A77BC"/>
    <w:rsid w:val="77B4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34</Words>
  <Characters>199</Characters>
  <Lines>1</Lines>
  <Paragraphs>1</Paragraphs>
  <TotalTime>5</TotalTime>
  <ScaleCrop>false</ScaleCrop>
  <LinksUpToDate>false</LinksUpToDate>
  <CharactersWithSpaces>232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若禾</cp:lastModifiedBy>
  <dcterms:modified xsi:type="dcterms:W3CDTF">2020-03-06T11:15:37Z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