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海南省群众艺术馆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</w:rPr>
        <w:t>2019年公开招聘岗位信息表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</w:rPr>
        <w:t> 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746"/>
        <w:gridCol w:w="746"/>
        <w:gridCol w:w="819"/>
        <w:gridCol w:w="1583"/>
        <w:gridCol w:w="783"/>
        <w:gridCol w:w="1303"/>
        <w:gridCol w:w="15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</w:t>
            </w:r>
          </w:p>
        </w:tc>
        <w:tc>
          <w:tcPr>
            <w:tcW w:w="1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专业条件（具备其中之一）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学历/学位</w:t>
            </w:r>
          </w:p>
        </w:tc>
        <w:tc>
          <w:tcPr>
            <w:tcW w:w="1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其它条件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  <w:jc w:val="center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非遗保护与研究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２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历史学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民俗学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研究生/硕士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35周岁（含）以下（1984年1月1日后出生）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艺术研究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艺术史论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戏剧戏曲学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研究生/硕士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35周岁（含）以下（1984年1月1日后出生）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  <w:jc w:val="center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办公室文秘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汉语言文学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秘书学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文秘学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文秘与办公自动化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本科/学士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35周岁（含）以下（1984年1月1日后出生）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数字化建设与管理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计算机科学与技术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本科/学士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35周岁（含）以下（1984年1月1日后出生）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有两年及以上数字文化馆管理工作经历者不限专业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jc w:val="center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报账员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会计（学）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会计学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财务管理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审计学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会计电算化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本科/学士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35周岁（含）以下（1984年1月1日后出生）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1.  具有初级及以上会计师资格证书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2.  两年及以上从事财务相关工作经验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5"/>
          <w:szCs w:val="25"/>
          <w:shd w:val="clear" w:fill="FFFFFF"/>
        </w:rPr>
        <w:t>              海南省群众艺术馆2019年公开招聘报名登记表</w:t>
      </w:r>
    </w:p>
    <w:tbl>
      <w:tblPr>
        <w:tblpPr w:vertAnchor="text" w:tblpXSpec="left"/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945"/>
        <w:gridCol w:w="14"/>
        <w:gridCol w:w="724"/>
        <w:gridCol w:w="931"/>
        <w:gridCol w:w="612"/>
        <w:gridCol w:w="470"/>
        <w:gridCol w:w="376"/>
        <w:gridCol w:w="792"/>
        <w:gridCol w:w="1131"/>
        <w:gridCol w:w="161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户口所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在地</w:t>
            </w:r>
          </w:p>
        </w:tc>
        <w:tc>
          <w:tcPr>
            <w:tcW w:w="12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 </w:t>
            </w:r>
          </w:p>
        </w:tc>
        <w:tc>
          <w:tcPr>
            <w:tcW w:w="181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本人近期一寸免冠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正面证件照片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年月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婚姻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状况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政治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面貌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毕业院校及时间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所学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英语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水平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身份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证号</w:t>
            </w:r>
          </w:p>
        </w:tc>
        <w:tc>
          <w:tcPr>
            <w:tcW w:w="313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通讯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9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作时间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工作单位及岗位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历</w:t>
            </w:r>
          </w:p>
        </w:tc>
        <w:tc>
          <w:tcPr>
            <w:tcW w:w="8774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获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奖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情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况</w:t>
            </w:r>
          </w:p>
        </w:tc>
        <w:tc>
          <w:tcPr>
            <w:tcW w:w="8774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家庭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成员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关系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所在单位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职务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 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 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格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审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查</w:t>
            </w:r>
          </w:p>
        </w:tc>
        <w:tc>
          <w:tcPr>
            <w:tcW w:w="440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用人单位意见：</w:t>
            </w:r>
          </w:p>
        </w:tc>
        <w:tc>
          <w:tcPr>
            <w:tcW w:w="436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个人承诺：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本报名表所填写的信息准确无误，所交的证件、资料和照片真实有效，若有虚假而产生的一切后果，由本人承担。              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                      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73FC2"/>
    <w:rsid w:val="132431D1"/>
    <w:rsid w:val="5A935F40"/>
    <w:rsid w:val="5E163031"/>
    <w:rsid w:val="62D7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2020-04-07T08:38:00Z</dcterms:created>
  <dc:creator>ぺ灬cc果冻ル</dc:creator>
  <cp:lastModifiedBy>ぺ灬cc果冻ル</cp:lastModifiedBy>
  <dcterms:modified xsi:type="dcterms:W3CDTF">2020-04-07T08:51:45Z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