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9"/>
          <w:szCs w:val="19"/>
          <w:bdr w:val="none" w:color="auto" w:sz="0" w:space="0"/>
        </w:rPr>
        <w:t>安顺市</w:t>
      </w:r>
      <w:r>
        <w:rPr>
          <w:rFonts w:hint="eastAsia" w:ascii="宋体" w:hAnsi="宋体" w:eastAsia="宋体" w:cs="宋体"/>
          <w:i w:val="0"/>
          <w:caps w:val="0"/>
          <w:color w:val="3D3D3D"/>
          <w:spacing w:val="-12"/>
          <w:sz w:val="19"/>
          <w:szCs w:val="19"/>
          <w:bdr w:val="none" w:color="auto" w:sz="0" w:space="0"/>
        </w:rPr>
        <w:t>医调委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9"/>
          <w:szCs w:val="19"/>
          <w:bdr w:val="none" w:color="auto" w:sz="0" w:space="0"/>
        </w:rPr>
        <w:t>2020年招聘工作人员报名登记表 </w:t>
      </w:r>
    </w:p>
    <w:tbl>
      <w:tblPr>
        <w:tblW w:w="72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70"/>
        <w:gridCol w:w="966"/>
        <w:gridCol w:w="592"/>
        <w:gridCol w:w="665"/>
        <w:gridCol w:w="249"/>
        <w:gridCol w:w="677"/>
        <w:gridCol w:w="1198"/>
        <w:gridCol w:w="260"/>
        <w:gridCol w:w="371"/>
        <w:gridCol w:w="389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  名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   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  岁）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民  族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籍   贯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出生地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面貌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健康状况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婚  否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特长</w:t>
            </w:r>
          </w:p>
        </w:tc>
        <w:tc>
          <w:tcPr>
            <w:tcW w:w="20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毕业院校及专业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获得奖励情况</w:t>
            </w:r>
          </w:p>
        </w:tc>
        <w:tc>
          <w:tcPr>
            <w:tcW w:w="621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号码</w:t>
            </w:r>
          </w:p>
        </w:tc>
        <w:tc>
          <w:tcPr>
            <w:tcW w:w="29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现工作单位</w:t>
            </w:r>
          </w:p>
        </w:tc>
        <w:tc>
          <w:tcPr>
            <w:tcW w:w="514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学习工作简历</w:t>
            </w:r>
          </w:p>
        </w:tc>
        <w:tc>
          <w:tcPr>
            <w:tcW w:w="658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报名信息确认栏</w:t>
            </w:r>
          </w:p>
        </w:tc>
        <w:tc>
          <w:tcPr>
            <w:tcW w:w="658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以上填写信息均为本人真实情况，若有虚假、遗漏、错误，责任自负。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                            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                                  时间：     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报名审核意见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同意报考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      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年  月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是否进入测试面试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    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年  月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是否同意录用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    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年  月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B5517"/>
    <w:rsid w:val="79E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2020-04-10T01:34:00Z</dcterms:created>
  <dc:creator>ぺ灬cc果冻ル</dc:creator>
  <cp:lastModifiedBy>ぺ灬cc果冻ル</cp:lastModifiedBy>
  <dcterms:modified xsi:type="dcterms:W3CDTF">2020-04-10T01:34:29Z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