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384"/>
        <w:gridCol w:w="239"/>
        <w:gridCol w:w="145"/>
        <w:gridCol w:w="384"/>
        <w:gridCol w:w="384"/>
        <w:gridCol w:w="384"/>
        <w:gridCol w:w="14"/>
        <w:gridCol w:w="370"/>
        <w:gridCol w:w="384"/>
        <w:gridCol w:w="326"/>
        <w:gridCol w:w="58"/>
        <w:gridCol w:w="406"/>
        <w:gridCol w:w="616"/>
        <w:gridCol w:w="161"/>
        <w:gridCol w:w="895"/>
        <w:gridCol w:w="294"/>
        <w:gridCol w:w="588"/>
        <w:gridCol w:w="18"/>
        <w:gridCol w:w="291"/>
        <w:gridCol w:w="194"/>
        <w:gridCol w:w="653"/>
        <w:gridCol w:w="70"/>
        <w:gridCol w:w="803"/>
        <w:gridCol w:w="856"/>
        <w:gridCol w:w="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09" w:hRule="atLeast"/>
        </w:trPr>
        <w:tc>
          <w:tcPr>
            <w:tcW w:w="9323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ascii="黑体" w:hAnsi="宋体" w:eastAsia="黑体" w:cs="黑体"/>
                <w:color w:val="00000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附件1                应聘人员登记表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70" w:hRule="atLeast"/>
        </w:trPr>
        <w:tc>
          <w:tcPr>
            <w:tcW w:w="9323" w:type="dxa"/>
            <w:gridSpan w:val="2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4"/>
                <w:rFonts w:hint="default"/>
                <w:lang w:bidi="ar"/>
              </w:rPr>
              <w:t xml:space="preserve"> 应聘单位：</w:t>
            </w:r>
            <w:r>
              <w:rPr>
                <w:rStyle w:val="5"/>
                <w:rFonts w:hint="default"/>
                <w:lang w:bidi="ar"/>
              </w:rPr>
              <w:t xml:space="preserve">扬州市江都区益民人力资源服务有限公司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80" w:hRule="atLeast"/>
        </w:trPr>
        <w:tc>
          <w:tcPr>
            <w:tcW w:w="9323" w:type="dxa"/>
            <w:gridSpan w:val="2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4"/>
                <w:rFonts w:hint="default"/>
                <w:lang w:bidi="ar"/>
              </w:rPr>
              <w:t xml:space="preserve"> 应聘岗位：</w:t>
            </w:r>
            <w:r>
              <w:rPr>
                <w:rStyle w:val="5"/>
                <w:rFonts w:hint="default"/>
                <w:lang w:bidi="ar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35" w:hRule="atLeast"/>
        </w:trPr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   名</w:t>
            </w:r>
          </w:p>
        </w:tc>
        <w:tc>
          <w:tcPr>
            <w:tcW w:w="1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性    别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照 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（请附电子照片）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35" w:hRule="atLeast"/>
        </w:trPr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籍   贯</w:t>
            </w:r>
          </w:p>
        </w:tc>
        <w:tc>
          <w:tcPr>
            <w:tcW w:w="1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婚育情况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职    称</w:t>
            </w:r>
          </w:p>
        </w:tc>
        <w:tc>
          <w:tcPr>
            <w:tcW w:w="1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35" w:hRule="atLeast"/>
        </w:trPr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工作年限</w:t>
            </w:r>
          </w:p>
        </w:tc>
        <w:tc>
          <w:tcPr>
            <w:tcW w:w="1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执业资格</w:t>
            </w:r>
          </w:p>
        </w:tc>
        <w:tc>
          <w:tcPr>
            <w:tcW w:w="1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35" w:hRule="atLeast"/>
        </w:trPr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656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35" w:hRule="atLeast"/>
        </w:trPr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347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学历（学位）</w:t>
            </w:r>
          </w:p>
        </w:tc>
        <w:tc>
          <w:tcPr>
            <w:tcW w:w="11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35" w:hRule="atLeast"/>
        </w:trPr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所学专业</w:t>
            </w:r>
          </w:p>
        </w:tc>
        <w:tc>
          <w:tcPr>
            <w:tcW w:w="347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首次缴纳社保时间</w:t>
            </w:r>
          </w:p>
        </w:tc>
        <w:tc>
          <w:tcPr>
            <w:tcW w:w="11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35" w:hRule="atLeast"/>
        </w:trPr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590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02" w:hRule="atLeast"/>
        </w:trPr>
        <w:tc>
          <w:tcPr>
            <w:tcW w:w="10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1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44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工作单位（部门）</w:t>
            </w:r>
          </w:p>
        </w:tc>
        <w:tc>
          <w:tcPr>
            <w:tcW w:w="25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任何职务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02" w:hRule="atLeast"/>
        </w:trPr>
        <w:tc>
          <w:tcPr>
            <w:tcW w:w="10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4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02" w:hRule="atLeast"/>
        </w:trPr>
        <w:tc>
          <w:tcPr>
            <w:tcW w:w="10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4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02" w:hRule="atLeast"/>
        </w:trPr>
        <w:tc>
          <w:tcPr>
            <w:tcW w:w="10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4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02" w:hRule="atLeast"/>
        </w:trPr>
        <w:tc>
          <w:tcPr>
            <w:tcW w:w="10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教育背景</w:t>
            </w:r>
          </w:p>
        </w:tc>
        <w:tc>
          <w:tcPr>
            <w:tcW w:w="1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44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学校及专业</w:t>
            </w:r>
          </w:p>
        </w:tc>
        <w:tc>
          <w:tcPr>
            <w:tcW w:w="25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学历及学位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02" w:hRule="atLeast"/>
        </w:trPr>
        <w:tc>
          <w:tcPr>
            <w:tcW w:w="10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4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02" w:hRule="atLeast"/>
        </w:trPr>
        <w:tc>
          <w:tcPr>
            <w:tcW w:w="10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4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02" w:hRule="atLeast"/>
        </w:trPr>
        <w:tc>
          <w:tcPr>
            <w:tcW w:w="10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4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440" w:hRule="atLeast"/>
        </w:trPr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过往主要工作描述</w:t>
            </w:r>
          </w:p>
        </w:tc>
        <w:tc>
          <w:tcPr>
            <w:tcW w:w="8294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579" w:hRule="atLeast"/>
        </w:trPr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持有证书情况</w:t>
            </w:r>
          </w:p>
        </w:tc>
        <w:tc>
          <w:tcPr>
            <w:tcW w:w="8294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579" w:hRule="atLeast"/>
        </w:trPr>
        <w:tc>
          <w:tcPr>
            <w:tcW w:w="1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自我评价</w:t>
            </w:r>
          </w:p>
        </w:tc>
        <w:tc>
          <w:tcPr>
            <w:tcW w:w="8294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02" w:hRule="atLeast"/>
        </w:trPr>
        <w:tc>
          <w:tcPr>
            <w:tcW w:w="9323" w:type="dxa"/>
            <w:gridSpan w:val="2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本人承诺以上所填信息全部属实，一切由上述信息错误引起的后果由本人自负。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79" w:hRule="atLeast"/>
        </w:trPr>
        <w:tc>
          <w:tcPr>
            <w:tcW w:w="9323" w:type="dxa"/>
            <w:gridSpan w:val="2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                 签名：               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32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附件2             应聘人员花名册（汇总格式）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性别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出生年月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工作年限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籍贯</w:t>
            </w:r>
          </w:p>
        </w:tc>
        <w:tc>
          <w:tcPr>
            <w:tcW w:w="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学历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所学专业</w:t>
            </w:r>
          </w:p>
        </w:tc>
        <w:tc>
          <w:tcPr>
            <w:tcW w:w="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毕业院校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职称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执业资格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政治面貌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首次缴纳社保时间</w:t>
            </w:r>
          </w:p>
        </w:tc>
        <w:tc>
          <w:tcPr>
            <w:tcW w:w="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婚育情况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身份证号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联系电话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家庭住址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3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</w:tbl>
    <w:p>
      <w:pPr>
        <w:spacing w:line="540" w:lineRule="exact"/>
        <w:ind w:firstLine="588" w:firstLineChars="196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直接填写，请勿有空格或回车。</w:t>
      </w: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40" w:lineRule="exact"/>
        <w:ind w:firstLine="627" w:firstLineChars="196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本地近14天手机漫游记录截屏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</w:trPr>
        <w:tc>
          <w:tcPr>
            <w:tcW w:w="939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540" w:lineRule="exact"/>
        <w:ind w:firstLine="588" w:firstLineChars="196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插入手机漫游截屏图片</w:t>
      </w:r>
    </w:p>
    <w:p>
      <w:pPr>
        <w:spacing w:line="540" w:lineRule="exact"/>
        <w:ind w:firstLine="588" w:firstLineChars="196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40" w:lineRule="exact"/>
        <w:ind w:firstLine="588" w:firstLineChars="196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40" w:lineRule="exact"/>
        <w:ind w:firstLine="588" w:firstLineChars="196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r>
        <w:rPr>
          <w:rFonts w:hint="eastAsia" w:ascii="黑体" w:hAnsi="黑体" w:eastAsia="黑体" w:cs="黑体"/>
          <w:sz w:val="30"/>
          <w:szCs w:val="30"/>
        </w:rPr>
        <w:t>附件4：电子档扫描件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2020-04-08T09:51:22Z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