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sz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阜南县</w:t>
      </w:r>
      <w:r>
        <w:rPr>
          <w:rFonts w:hint="eastAsia" w:ascii="宋体" w:hAnsi="宋体" w:eastAsia="宋体" w:cs="宋体"/>
          <w:b/>
          <w:bCs/>
          <w:sz w:val="44"/>
        </w:rPr>
        <w:t>信访听证</w:t>
      </w:r>
      <w:r>
        <w:rPr>
          <w:rFonts w:hint="eastAsia" w:ascii="宋体" w:hAnsi="宋体" w:eastAsia="宋体" w:cs="宋体"/>
          <w:b/>
          <w:bCs/>
          <w:sz w:val="44"/>
          <w:lang w:val="en-US" w:eastAsia="zh-CN"/>
        </w:rPr>
        <w:t>评议员</w:t>
      </w:r>
      <w:r>
        <w:rPr>
          <w:rFonts w:hint="eastAsia" w:ascii="宋体" w:hAnsi="宋体" w:eastAsia="宋体" w:cs="宋体"/>
          <w:b/>
          <w:bCs/>
          <w:sz w:val="44"/>
        </w:rPr>
        <w:t>人选</w:t>
      </w:r>
      <w:r>
        <w:rPr>
          <w:rFonts w:hint="eastAsia" w:ascii="宋体" w:hAnsi="宋体" w:eastAsia="宋体" w:cs="宋体"/>
          <w:b/>
          <w:bCs/>
          <w:sz w:val="44"/>
          <w:lang w:val="en-US" w:eastAsia="zh-CN"/>
        </w:rPr>
        <w:t>单位推荐表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77" w:tblpY="337"/>
        <w:tblOverlap w:val="never"/>
        <w:tblW w:w="87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97"/>
        <w:gridCol w:w="562"/>
        <w:gridCol w:w="406"/>
        <w:gridCol w:w="1256"/>
        <w:gridCol w:w="995"/>
        <w:gridCol w:w="262"/>
        <w:gridCol w:w="1311"/>
        <w:gridCol w:w="1200"/>
        <w:gridCol w:w="14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被推荐人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6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2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  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岁）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 w:cs="宋体"/>
                <w:color w:val="0000FF"/>
                <w:sz w:val="18"/>
                <w:szCs w:val="18"/>
              </w:rPr>
              <w:t>电子照片插入）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貌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姻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务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  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  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21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及职务</w:t>
            </w:r>
          </w:p>
        </w:tc>
        <w:tc>
          <w:tcPr>
            <w:tcW w:w="650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8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124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被推荐人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124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单位推荐理由</w:t>
            </w:r>
          </w:p>
        </w:tc>
        <w:tc>
          <w:tcPr>
            <w:tcW w:w="747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22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after="0" w:line="22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after="0" w:line="225" w:lineRule="atLeas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                            </w:t>
            </w:r>
          </w:p>
          <w:p>
            <w:pPr>
              <w:adjustRightInd/>
              <w:snapToGrid/>
              <w:spacing w:after="0" w:line="225" w:lineRule="atLeast"/>
              <w:jc w:val="center"/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</w:pPr>
          </w:p>
          <w:p>
            <w:pPr>
              <w:adjustRightInd/>
              <w:snapToGrid/>
              <w:spacing w:after="0" w:line="22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  <w:t xml:space="preserve">                           推荐单位盖章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：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                              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  <w:t xml:space="preserve">                             推荐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124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信访联席办审查意见</w:t>
            </w:r>
          </w:p>
        </w:tc>
        <w:tc>
          <w:tcPr>
            <w:tcW w:w="747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24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   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注</w:t>
            </w:r>
          </w:p>
        </w:tc>
        <w:tc>
          <w:tcPr>
            <w:tcW w:w="747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15DDE"/>
    <w:rsid w:val="00323B43"/>
    <w:rsid w:val="003D37D8"/>
    <w:rsid w:val="004358AB"/>
    <w:rsid w:val="008B7726"/>
    <w:rsid w:val="00A41845"/>
    <w:rsid w:val="00E15DDE"/>
    <w:rsid w:val="1C353FE5"/>
    <w:rsid w:val="546078D8"/>
    <w:rsid w:val="767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2020-03-19T02:25:00Z</dcterms:created>
  <dc:creator>Administrator</dc:creator>
  <cp:lastModifiedBy>fnxfj</cp:lastModifiedBy>
  <dcterms:modified xsi:type="dcterms:W3CDTF">2020-04-10T01:21:03Z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