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仿宋_GB2312" w:eastAsia="仿宋_GB2312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>2</w:t>
      </w:r>
    </w:p>
    <w:tbl>
      <w:tblPr>
        <w:tblStyle w:val="2"/>
        <w:tblW w:w="9580" w:type="dxa"/>
        <w:tblInd w:w="-2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86"/>
        <w:gridCol w:w="720"/>
        <w:gridCol w:w="844"/>
        <w:gridCol w:w="776"/>
        <w:gridCol w:w="1300"/>
        <w:gridCol w:w="984"/>
        <w:gridCol w:w="360"/>
        <w:gridCol w:w="54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2020年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eastAsia="zh-CN"/>
              </w:rPr>
              <w:t>海棠区紧急公开招聘医疗卫生专业技术人员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同底照片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是（否）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在编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岗位类别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2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82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 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查意见</w:t>
            </w:r>
          </w:p>
        </w:tc>
        <w:tc>
          <w:tcPr>
            <w:tcW w:w="82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 w:ascii="仿宋_GB2312" w:eastAsia="仿宋_GB2312"/>
          <w:sz w:val="24"/>
        </w:rPr>
        <w:t>说明：此表一式两份，所有项目要求如实填写，字迹清楚；因填表不实或联系电话无法联系到本人而造成的一切后果，由填表人承担。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2020-03-27T11:59:02Z</dcterms:created>
  <dc:creator>Administrator</dc:creator>
  <cp:lastModifiedBy>A黄毅~海南人才招聘网</cp:lastModifiedBy>
  <dcterms:modified xsi:type="dcterms:W3CDTF">2020-03-27T11:59:49Z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