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1168"/>
        <w:gridCol w:w="4401"/>
        <w:gridCol w:w="1334"/>
      </w:tblGrid>
      <w:tr w:rsidR="00970325" w:rsidRPr="00970325">
        <w:trPr>
          <w:trHeight w:val="945"/>
          <w:jc w:val="center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黑体" w:eastAsia="黑体" w:hAnsi="黑体" w:cs="宋体" w:hint="eastAsia"/>
                <w:spacing w:val="-15"/>
                <w:kern w:val="0"/>
                <w:sz w:val="29"/>
                <w:szCs w:val="29"/>
              </w:rPr>
              <w:t>招聘岗位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黑体" w:eastAsia="黑体" w:hAnsi="黑体" w:cs="宋体" w:hint="eastAsia"/>
                <w:spacing w:val="-15"/>
                <w:kern w:val="0"/>
                <w:sz w:val="29"/>
                <w:szCs w:val="29"/>
              </w:rPr>
              <w:t>招聘人数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黑体" w:eastAsia="黑体" w:hAnsi="黑体" w:cs="宋体" w:hint="eastAsia"/>
                <w:spacing w:val="-15"/>
                <w:kern w:val="0"/>
                <w:sz w:val="29"/>
                <w:szCs w:val="29"/>
              </w:rPr>
              <w:t>专业及学历要求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黑体" w:eastAsia="黑体" w:hAnsi="黑体" w:cs="宋体" w:hint="eastAsia"/>
                <w:spacing w:val="-15"/>
                <w:kern w:val="0"/>
                <w:sz w:val="29"/>
                <w:szCs w:val="29"/>
              </w:rPr>
              <w:t>其他条件</w:t>
            </w:r>
          </w:p>
        </w:tc>
      </w:tr>
      <w:tr w:rsidR="00970325" w:rsidRPr="00970325">
        <w:trPr>
          <w:trHeight w:val="1110"/>
          <w:jc w:val="center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钢铁机械检测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1人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全日制普通高校研究生及以上学历，博士以上学位，力学、</w:t>
            </w:r>
            <w:r w:rsidRPr="00970325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失效分析、材料化学、金属材料工程等相</w:t>
            </w:r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关专业。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博士学历人员按照日照市人才引进政策相关要求执行。</w:t>
            </w:r>
          </w:p>
        </w:tc>
      </w:tr>
      <w:tr w:rsidR="00970325" w:rsidRPr="00970325">
        <w:trPr>
          <w:trHeight w:val="1290"/>
          <w:jc w:val="center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钢铁机械检测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1人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全日制普通高校研究生及以上学历，硕士及以上学位，</w:t>
            </w:r>
            <w:r w:rsidRPr="00970325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失效分析、力学、无损检验、材料化学等相关</w:t>
            </w:r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专业。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325" w:rsidRPr="00970325" w:rsidRDefault="00970325" w:rsidP="009703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0325" w:rsidRPr="00970325">
        <w:trPr>
          <w:trHeight w:val="1290"/>
          <w:jc w:val="center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微生物检测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1人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全日制普通高校本科及以上学历，</w:t>
            </w:r>
            <w:r w:rsidRPr="00970325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微生物专业</w:t>
            </w:r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325" w:rsidRPr="00970325" w:rsidRDefault="00970325" w:rsidP="009703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0325" w:rsidRPr="00970325">
        <w:trPr>
          <w:trHeight w:val="1290"/>
          <w:jc w:val="center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光谱分析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1人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全日制普通高校本科及以上学历，食品科学工程、</w:t>
            </w:r>
            <w:r w:rsidRPr="00970325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分析化学等相关专业。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325" w:rsidRPr="00970325" w:rsidRDefault="00970325" w:rsidP="009703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0325" w:rsidRPr="00970325">
        <w:trPr>
          <w:trHeight w:val="1290"/>
          <w:jc w:val="center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色谱分析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2人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全日制普通高校本科及以上学历，食品科学工程、</w:t>
            </w:r>
            <w:r w:rsidRPr="00970325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分析化学等相关专业。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325" w:rsidRPr="00970325" w:rsidRDefault="00970325" w:rsidP="009703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0325" w:rsidRPr="00970325">
        <w:trPr>
          <w:trHeight w:val="1290"/>
          <w:jc w:val="center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化学分析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3人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全日制普通高校本科及以上学历，生物工程、环境工程、分析化学等相关专业。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325" w:rsidRPr="00970325" w:rsidRDefault="00970325" w:rsidP="009703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0325" w:rsidRPr="00970325">
        <w:trPr>
          <w:trHeight w:val="1290"/>
          <w:jc w:val="center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lastRenderedPageBreak/>
              <w:t>机电检测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1人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全日制普通高校本科及以上学历，电气工程、计算机等相关专业。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325" w:rsidRPr="00970325" w:rsidRDefault="00970325" w:rsidP="009703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0325" w:rsidRPr="00970325">
        <w:trPr>
          <w:trHeight w:val="1290"/>
          <w:jc w:val="center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纤</w:t>
            </w:r>
            <w:proofErr w:type="gramEnd"/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检检测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1人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全日制普通高校本科及以上学历，服装、纺织工程等相关专业。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325" w:rsidRPr="00970325" w:rsidRDefault="00970325" w:rsidP="009703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0325" w:rsidRPr="00970325">
        <w:trPr>
          <w:trHeight w:val="1290"/>
          <w:jc w:val="center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kern w:val="0"/>
                <w:sz w:val="29"/>
                <w:szCs w:val="29"/>
              </w:rPr>
              <w:t>建工检测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1人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0325" w:rsidRPr="00970325" w:rsidRDefault="00970325" w:rsidP="00970325">
            <w:pPr>
              <w:widowControl/>
              <w:spacing w:line="5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0325"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</w:rPr>
              <w:t>全日制普通高校本科及以上学历，建筑材料分析等相关专业。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325" w:rsidRPr="00970325" w:rsidRDefault="00970325" w:rsidP="009703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70325" w:rsidRPr="00970325" w:rsidRDefault="00970325" w:rsidP="00970325">
      <w:pPr>
        <w:widowControl/>
        <w:spacing w:line="555" w:lineRule="atLeast"/>
        <w:ind w:firstLine="555"/>
        <w:jc w:val="left"/>
        <w:rPr>
          <w:rFonts w:ascii="Microsoft Yahei" w:hAnsi="Microsoft Yahei" w:cs="宋体"/>
          <w:color w:val="3D3D3D"/>
          <w:kern w:val="0"/>
          <w:szCs w:val="21"/>
        </w:rPr>
      </w:pPr>
      <w:r w:rsidRPr="00970325">
        <w:rPr>
          <w:rFonts w:ascii="Microsoft Yahei" w:hAnsi="Microsoft Yahei" w:cs="宋体"/>
          <w:color w:val="3D3D3D"/>
          <w:kern w:val="0"/>
          <w:szCs w:val="21"/>
        </w:rPr>
        <w:t> </w:t>
      </w:r>
    </w:p>
    <w:p w:rsidR="00940DCD" w:rsidRPr="00970325" w:rsidRDefault="00940DCD" w:rsidP="00970325">
      <w:bookmarkStart w:id="0" w:name="_GoBack"/>
      <w:bookmarkEnd w:id="0"/>
    </w:p>
    <w:sectPr w:rsidR="00940DCD" w:rsidRPr="00970325" w:rsidSect="00970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5A4F"/>
    <w:multiLevelType w:val="multilevel"/>
    <w:tmpl w:val="C96A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0A"/>
    <w:rsid w:val="0004322A"/>
    <w:rsid w:val="000B09CB"/>
    <w:rsid w:val="000D2781"/>
    <w:rsid w:val="000E7EEF"/>
    <w:rsid w:val="001B44CD"/>
    <w:rsid w:val="0028641D"/>
    <w:rsid w:val="00361D64"/>
    <w:rsid w:val="00367F96"/>
    <w:rsid w:val="004476FF"/>
    <w:rsid w:val="00465321"/>
    <w:rsid w:val="004F393D"/>
    <w:rsid w:val="0059365F"/>
    <w:rsid w:val="005D030B"/>
    <w:rsid w:val="006268AB"/>
    <w:rsid w:val="006B5917"/>
    <w:rsid w:val="006F4305"/>
    <w:rsid w:val="00705BAF"/>
    <w:rsid w:val="0075440D"/>
    <w:rsid w:val="0076338C"/>
    <w:rsid w:val="00905331"/>
    <w:rsid w:val="009335EE"/>
    <w:rsid w:val="00940DCD"/>
    <w:rsid w:val="009464EB"/>
    <w:rsid w:val="00970325"/>
    <w:rsid w:val="00985F49"/>
    <w:rsid w:val="00A515DD"/>
    <w:rsid w:val="00A95F7E"/>
    <w:rsid w:val="00AC07D4"/>
    <w:rsid w:val="00BE530A"/>
    <w:rsid w:val="00CD2C48"/>
    <w:rsid w:val="00D45A8C"/>
    <w:rsid w:val="00D55E90"/>
    <w:rsid w:val="00E16337"/>
    <w:rsid w:val="00E43F3D"/>
    <w:rsid w:val="00E770BD"/>
    <w:rsid w:val="00F35882"/>
    <w:rsid w:val="00F60086"/>
    <w:rsid w:val="00F6083F"/>
    <w:rsid w:val="00F80DD4"/>
    <w:rsid w:val="00F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E43F3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B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F600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0086"/>
    <w:rPr>
      <w:sz w:val="18"/>
      <w:szCs w:val="18"/>
    </w:rPr>
  </w:style>
  <w:style w:type="character" w:styleId="a5">
    <w:name w:val="Strong"/>
    <w:basedOn w:val="a0"/>
    <w:uiPriority w:val="22"/>
    <w:qFormat/>
    <w:rsid w:val="006B5917"/>
    <w:rPr>
      <w:b/>
      <w:bCs/>
    </w:rPr>
  </w:style>
  <w:style w:type="paragraph" w:customStyle="1" w:styleId="vsbcontentend">
    <w:name w:val="vsbcontent_end"/>
    <w:basedOn w:val="a"/>
    <w:rsid w:val="000E7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E7EEF"/>
  </w:style>
  <w:style w:type="character" w:customStyle="1" w:styleId="big">
    <w:name w:val="big"/>
    <w:basedOn w:val="a0"/>
    <w:rsid w:val="00CD2C48"/>
  </w:style>
  <w:style w:type="character" w:customStyle="1" w:styleId="middle">
    <w:name w:val="middle"/>
    <w:basedOn w:val="a0"/>
    <w:rsid w:val="00CD2C48"/>
  </w:style>
  <w:style w:type="character" w:customStyle="1" w:styleId="small">
    <w:name w:val="small"/>
    <w:basedOn w:val="a0"/>
    <w:rsid w:val="00CD2C48"/>
  </w:style>
  <w:style w:type="character" w:customStyle="1" w:styleId="2Char">
    <w:name w:val="标题 2 Char"/>
    <w:basedOn w:val="a0"/>
    <w:link w:val="2"/>
    <w:uiPriority w:val="9"/>
    <w:rsid w:val="00E43F3D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43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E43F3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B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F600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0086"/>
    <w:rPr>
      <w:sz w:val="18"/>
      <w:szCs w:val="18"/>
    </w:rPr>
  </w:style>
  <w:style w:type="character" w:styleId="a5">
    <w:name w:val="Strong"/>
    <w:basedOn w:val="a0"/>
    <w:uiPriority w:val="22"/>
    <w:qFormat/>
    <w:rsid w:val="006B5917"/>
    <w:rPr>
      <w:b/>
      <w:bCs/>
    </w:rPr>
  </w:style>
  <w:style w:type="paragraph" w:customStyle="1" w:styleId="vsbcontentend">
    <w:name w:val="vsbcontent_end"/>
    <w:basedOn w:val="a"/>
    <w:rsid w:val="000E7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E7EEF"/>
  </w:style>
  <w:style w:type="character" w:customStyle="1" w:styleId="big">
    <w:name w:val="big"/>
    <w:basedOn w:val="a0"/>
    <w:rsid w:val="00CD2C48"/>
  </w:style>
  <w:style w:type="character" w:customStyle="1" w:styleId="middle">
    <w:name w:val="middle"/>
    <w:basedOn w:val="a0"/>
    <w:rsid w:val="00CD2C48"/>
  </w:style>
  <w:style w:type="character" w:customStyle="1" w:styleId="small">
    <w:name w:val="small"/>
    <w:basedOn w:val="a0"/>
    <w:rsid w:val="00CD2C48"/>
  </w:style>
  <w:style w:type="character" w:customStyle="1" w:styleId="2Char">
    <w:name w:val="标题 2 Char"/>
    <w:basedOn w:val="a0"/>
    <w:link w:val="2"/>
    <w:uiPriority w:val="9"/>
    <w:rsid w:val="00E43F3D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43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7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8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0390">
          <w:marLeft w:val="0"/>
          <w:marRight w:val="0"/>
          <w:marTop w:val="120"/>
          <w:marBottom w:val="12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9490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8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3" w:color="CCCCCC"/>
            <w:right w:val="none" w:sz="0" w:space="0" w:color="auto"/>
          </w:divBdr>
          <w:divsChild>
            <w:div w:id="1885676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23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173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59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099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1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2020-04-20T09:31:00Z</dcterms:created>
  <dcterms:modified xsi:type="dcterms:W3CDTF">2020-04-20T09:31:00Z</dcterms:modified>
</cp:coreProperties>
</file>