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63" w:rsidRDefault="000C5263" w:rsidP="000C5263">
      <w:pPr>
        <w:spacing w:after="0" w:line="480" w:lineRule="exact"/>
        <w:rPr>
          <w:rFonts w:ascii="仿宋_GB2312" w:eastAsia="仿宋_GB2312" w:hAnsi="宋体" w:cs="宋体"/>
          <w:sz w:val="32"/>
          <w:szCs w:val="32"/>
        </w:rPr>
      </w:pPr>
      <w:r w:rsidRPr="00A57512">
        <w:rPr>
          <w:rFonts w:ascii="仿宋_GB2312" w:eastAsia="仿宋_GB2312" w:hAnsi="宋体" w:cs="宋体" w:hint="eastAsia"/>
          <w:sz w:val="32"/>
          <w:szCs w:val="32"/>
        </w:rPr>
        <w:t>附件1</w:t>
      </w:r>
    </w:p>
    <w:p w:rsidR="000C5263" w:rsidRPr="000C5263" w:rsidRDefault="000C5263" w:rsidP="000C5263">
      <w:pPr>
        <w:spacing w:after="0" w:line="360" w:lineRule="auto"/>
        <w:jc w:val="center"/>
        <w:rPr>
          <w:rFonts w:ascii="方正小标宋简体" w:eastAsia="方正小标宋简体" w:hAnsi="方正小标宋简体" w:cs="宋体"/>
          <w:sz w:val="36"/>
          <w:szCs w:val="36"/>
        </w:rPr>
      </w:pPr>
      <w:r w:rsidRPr="000C5263">
        <w:rPr>
          <w:rFonts w:ascii="方正小标宋简体" w:eastAsia="方正小标宋简体" w:hAnsi="方正小标宋简体" w:hint="eastAsia"/>
          <w:sz w:val="36"/>
          <w:szCs w:val="36"/>
        </w:rPr>
        <w:t>湖南省社会科学院20</w:t>
      </w:r>
      <w:r w:rsidRPr="000C5263">
        <w:rPr>
          <w:rFonts w:ascii="方正小标宋简体" w:eastAsia="方正小标宋简体" w:hAnsi="方正小标宋简体"/>
          <w:sz w:val="36"/>
          <w:szCs w:val="36"/>
        </w:rPr>
        <w:t>20</w:t>
      </w:r>
      <w:r w:rsidRPr="000C5263">
        <w:rPr>
          <w:rFonts w:ascii="方正小标宋简体" w:eastAsia="方正小标宋简体" w:hAnsi="方正小标宋简体" w:hint="eastAsia"/>
          <w:sz w:val="36"/>
          <w:szCs w:val="36"/>
        </w:rPr>
        <w:t>年公开招聘岗位计划及要求一览表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860"/>
        <w:gridCol w:w="436"/>
        <w:gridCol w:w="4525"/>
        <w:gridCol w:w="850"/>
        <w:gridCol w:w="709"/>
        <w:gridCol w:w="1369"/>
      </w:tblGrid>
      <w:tr w:rsidR="000C5263" w:rsidRPr="004C2BB8" w:rsidTr="000C5263">
        <w:trPr>
          <w:trHeight w:val="517"/>
          <w:jc w:val="center"/>
        </w:trPr>
        <w:tc>
          <w:tcPr>
            <w:tcW w:w="1838" w:type="dxa"/>
            <w:noWrap/>
            <w:vAlign w:val="center"/>
          </w:tcPr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岗位名称</w:t>
            </w:r>
          </w:p>
        </w:tc>
        <w:tc>
          <w:tcPr>
            <w:tcW w:w="860" w:type="dxa"/>
            <w:noWrap/>
            <w:vAlign w:val="center"/>
          </w:tcPr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岗位类型</w:t>
            </w:r>
          </w:p>
        </w:tc>
        <w:tc>
          <w:tcPr>
            <w:tcW w:w="436" w:type="dxa"/>
            <w:noWrap/>
            <w:vAlign w:val="center"/>
          </w:tcPr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计划</w:t>
            </w:r>
          </w:p>
        </w:tc>
        <w:tc>
          <w:tcPr>
            <w:tcW w:w="4525" w:type="dxa"/>
            <w:vAlign w:val="center"/>
          </w:tcPr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专业（代码）</w:t>
            </w:r>
          </w:p>
        </w:tc>
        <w:tc>
          <w:tcPr>
            <w:tcW w:w="850" w:type="dxa"/>
            <w:noWrap/>
            <w:vAlign w:val="center"/>
          </w:tcPr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学历</w:t>
            </w:r>
          </w:p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学位</w:t>
            </w:r>
          </w:p>
        </w:tc>
        <w:tc>
          <w:tcPr>
            <w:tcW w:w="709" w:type="dxa"/>
            <w:noWrap/>
            <w:vAlign w:val="center"/>
          </w:tcPr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年龄</w:t>
            </w:r>
          </w:p>
        </w:tc>
        <w:tc>
          <w:tcPr>
            <w:tcW w:w="1369" w:type="dxa"/>
            <w:vAlign w:val="center"/>
          </w:tcPr>
          <w:p w:rsidR="000C5263" w:rsidRPr="003079C7" w:rsidRDefault="000C5263" w:rsidP="005B76BE">
            <w:pPr>
              <w:spacing w:after="0" w:line="240" w:lineRule="exact"/>
              <w:contextualSpacing/>
              <w:jc w:val="center"/>
              <w:rPr>
                <w:rFonts w:ascii="黑体" w:eastAsia="黑体" w:hAnsi="宋体"/>
                <w:szCs w:val="21"/>
              </w:rPr>
            </w:pPr>
            <w:r w:rsidRPr="003079C7">
              <w:rPr>
                <w:rFonts w:ascii="黑体" w:eastAsia="黑体" w:hAnsi="宋体" w:hint="eastAsia"/>
                <w:szCs w:val="21"/>
              </w:rPr>
              <w:t>其他要求</w:t>
            </w:r>
          </w:p>
        </w:tc>
      </w:tr>
      <w:tr w:rsidR="000C5263" w:rsidRPr="004C2BB8" w:rsidTr="000C5263">
        <w:trPr>
          <w:trHeight w:val="517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哲学</w:t>
            </w:r>
            <w:r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研究</w:t>
            </w: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3D0D82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/>
                <w:sz w:val="21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马克思主义哲学（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）、政治学类（1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00302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研究生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/博士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45岁以下</w:t>
            </w:r>
          </w:p>
        </w:tc>
        <w:tc>
          <w:tcPr>
            <w:tcW w:w="1369" w:type="dxa"/>
            <w:vMerge w:val="restart"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0C5263">
        <w:trPr>
          <w:trHeight w:val="389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经济</w:t>
            </w:r>
            <w:r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研究</w:t>
            </w: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经济学类（1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）、工商管理类（1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0C5263">
        <w:trPr>
          <w:trHeight w:val="389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 w:cs="宋体"/>
                <w:spacing w:val="-20"/>
                <w:sz w:val="21"/>
                <w:szCs w:val="21"/>
              </w:rPr>
            </w:pP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区域</w:t>
            </w:r>
            <w:r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经济与系统工程研究</w:t>
            </w: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经济学类（1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）、工商管理类（1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0C5263">
        <w:trPr>
          <w:trHeight w:val="389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 w:cs="宋体"/>
                <w:spacing w:val="-20"/>
                <w:sz w:val="21"/>
                <w:szCs w:val="21"/>
              </w:rPr>
            </w:pP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产业经济</w:t>
            </w:r>
            <w:r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研究</w:t>
            </w:r>
            <w:r w:rsidRPr="008E5322">
              <w:rPr>
                <w:rFonts w:ascii="仿宋_GB2312" w:eastAsia="仿宋_GB2312" w:hAnsi="宋体" w:cs="宋体" w:hint="eastAsia"/>
                <w:spacing w:val="-20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经济学类（1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）、工商管理类（1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0C5263">
        <w:trPr>
          <w:trHeight w:val="435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文学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研究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中国语言文学类（1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00102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0C5263">
        <w:trPr>
          <w:trHeight w:val="1074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历史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研究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/>
                <w:sz w:val="21"/>
                <w:szCs w:val="21"/>
              </w:rPr>
              <w:t>中国古代史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10010506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中国近现代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史（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10010507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）、专门史（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1001050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5）、史学理论及史学史（10010501）、文物与博物馆(10010509)、历史学（20010501）、中共党史（含党的学说与党的建设）（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30204）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0C5263">
        <w:trPr>
          <w:trHeight w:val="487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0C5263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人力资源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研究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工商管理类（1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）、农林经济管理类（1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00203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）、经济学类（1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00201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0C5263">
        <w:trPr>
          <w:trHeight w:val="487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社会学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研究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所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社会学类（100303）、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城市管理（20020405）、法学类（100301）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0C5263" w:rsidRPr="004C2BB8" w:rsidTr="00111009">
        <w:trPr>
          <w:trHeight w:val="487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岗位1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马克思主义哲学（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）、外国哲学（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103）、中国哲学（10010102）、逻辑学（10010104）、科技哲学（10010108）、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中共党史（含党的学说与党的建设）（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30204）、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史学理论及史学史（10010501）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研究生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/硕士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35岁以下</w:t>
            </w:r>
          </w:p>
        </w:tc>
        <w:tc>
          <w:tcPr>
            <w:tcW w:w="1369" w:type="dxa"/>
            <w:vMerge w:val="restart"/>
            <w:vAlign w:val="center"/>
          </w:tcPr>
          <w:p w:rsidR="00111009" w:rsidRPr="008C294A" w:rsidRDefault="000C5263" w:rsidP="00111009">
            <w:pPr>
              <w:spacing w:after="0" w:line="216" w:lineRule="auto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C294A">
              <w:rPr>
                <w:rFonts w:ascii="仿宋_GB2312" w:eastAsia="仿宋_GB2312" w:hAnsi="宋体" w:hint="eastAsia"/>
                <w:sz w:val="18"/>
                <w:szCs w:val="18"/>
              </w:rPr>
              <w:t>有3年以上</w:t>
            </w:r>
          </w:p>
          <w:p w:rsidR="000C5263" w:rsidRPr="000C4440" w:rsidRDefault="000C5263" w:rsidP="00111009">
            <w:pPr>
              <w:spacing w:after="0" w:line="216" w:lineRule="auto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8C294A">
              <w:rPr>
                <w:rFonts w:ascii="仿宋_GB2312" w:eastAsia="仿宋_GB2312" w:hAnsi="宋体" w:hint="eastAsia"/>
                <w:sz w:val="18"/>
                <w:szCs w:val="18"/>
              </w:rPr>
              <w:t>工作经历</w:t>
            </w:r>
          </w:p>
        </w:tc>
      </w:tr>
      <w:tr w:rsidR="000C5263" w:rsidRPr="004C2BB8" w:rsidTr="000C5263">
        <w:trPr>
          <w:trHeight w:val="487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岗位2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人口、资源与环境经济学（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06）、</w:t>
            </w:r>
          </w:p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金融学（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10）、金融（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18）、</w:t>
            </w:r>
          </w:p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数量经济学（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15）、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中国少数民族经济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10030307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）、国际贸易学（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01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12）、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劳动经济学（10020113）、应用统计（10020120）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0C4440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C5263" w:rsidRPr="004C2BB8" w:rsidTr="000C5263">
        <w:trPr>
          <w:trHeight w:val="1130"/>
          <w:jc w:val="center"/>
        </w:trPr>
        <w:tc>
          <w:tcPr>
            <w:tcW w:w="1838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岗位3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 w:rsidR="000C5263" w:rsidRPr="008E5322" w:rsidRDefault="000C5263" w:rsidP="005B76BE">
            <w:pPr>
              <w:spacing w:after="0" w:line="216" w:lineRule="auto"/>
              <w:ind w:firstLineChars="150" w:firstLine="315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企业管理（10020202）、行政管理（1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20401）、公共管理（1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20406）、工商管理（10020208）、劳动与社会保障（2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20403）、中国语言文学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类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00102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0C5263" w:rsidRPr="000C4440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C5263" w:rsidRPr="004C2BB8" w:rsidTr="000C5263">
        <w:trPr>
          <w:trHeight w:val="526"/>
          <w:jc w:val="center"/>
        </w:trPr>
        <w:tc>
          <w:tcPr>
            <w:tcW w:w="1838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岗位4</w:t>
            </w:r>
          </w:p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（主要从事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宣传工作）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/>
                <w:sz w:val="21"/>
                <w:szCs w:val="21"/>
              </w:rPr>
              <w:t>新闻学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(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100104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01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)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、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传播学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(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100104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02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)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 xml:space="preserve"> 、</w:t>
            </w:r>
          </w:p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新闻与传播(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100104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03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)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 xml:space="preserve"> 、出版(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100104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04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)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、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中国语言文学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类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（1</w:t>
            </w:r>
            <w:r w:rsidRPr="008E5322">
              <w:rPr>
                <w:rFonts w:ascii="仿宋_GB2312" w:eastAsia="仿宋_GB2312" w:hAnsi="宋体"/>
                <w:sz w:val="21"/>
                <w:szCs w:val="21"/>
              </w:rPr>
              <w:t>00102</w:t>
            </w: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研究生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/硕士</w:t>
            </w:r>
          </w:p>
        </w:tc>
        <w:tc>
          <w:tcPr>
            <w:tcW w:w="709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35岁以下</w:t>
            </w:r>
          </w:p>
        </w:tc>
        <w:tc>
          <w:tcPr>
            <w:tcW w:w="1369" w:type="dxa"/>
            <w:vAlign w:val="center"/>
          </w:tcPr>
          <w:p w:rsidR="000C5263" w:rsidRPr="000C4440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C4440">
              <w:rPr>
                <w:rFonts w:ascii="仿宋_GB2312" w:eastAsia="仿宋_GB2312" w:hAnsi="宋体" w:hint="eastAsia"/>
                <w:sz w:val="18"/>
                <w:szCs w:val="18"/>
              </w:rPr>
              <w:t>3年以上新闻采编及相关领域工作经历</w:t>
            </w:r>
          </w:p>
        </w:tc>
      </w:tr>
      <w:tr w:rsidR="000C5263" w:rsidRPr="004C2BB8" w:rsidTr="000C5263">
        <w:trPr>
          <w:trHeight w:val="1028"/>
          <w:jc w:val="center"/>
        </w:trPr>
        <w:tc>
          <w:tcPr>
            <w:tcW w:w="1838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岗位5</w:t>
            </w:r>
          </w:p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（主要从事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会计工作）</w:t>
            </w:r>
          </w:p>
        </w:tc>
        <w:tc>
          <w:tcPr>
            <w:tcW w:w="860" w:type="dxa"/>
            <w:noWrap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专业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技术</w:t>
            </w:r>
          </w:p>
        </w:tc>
        <w:tc>
          <w:tcPr>
            <w:tcW w:w="436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会计学（20020209）、财务管理（20020210）、审计学（20020213）、</w:t>
            </w:r>
          </w:p>
          <w:p w:rsidR="000C5263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财务会计教育（20020219）、</w:t>
            </w:r>
          </w:p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人力资源管理（20020212）</w:t>
            </w:r>
          </w:p>
        </w:tc>
        <w:tc>
          <w:tcPr>
            <w:tcW w:w="850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ind w:firstLineChars="50" w:firstLine="105"/>
              <w:rPr>
                <w:rFonts w:ascii="仿宋_GB2312" w:eastAsia="仿宋_GB2312" w:hAnsi="宋体"/>
                <w:sz w:val="21"/>
                <w:szCs w:val="21"/>
              </w:rPr>
            </w:pPr>
          </w:p>
          <w:p w:rsidR="000C5263" w:rsidRPr="008E5322" w:rsidRDefault="000C5263" w:rsidP="005B76BE">
            <w:pPr>
              <w:spacing w:after="0" w:line="216" w:lineRule="auto"/>
              <w:ind w:firstLineChars="50" w:firstLine="105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本科</w:t>
            </w:r>
          </w:p>
          <w:p w:rsidR="000C5263" w:rsidRPr="008E5322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0C5263" w:rsidRPr="008E5322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40岁以下</w:t>
            </w:r>
          </w:p>
        </w:tc>
        <w:tc>
          <w:tcPr>
            <w:tcW w:w="1369" w:type="dxa"/>
            <w:vAlign w:val="center"/>
          </w:tcPr>
          <w:p w:rsidR="000C5263" w:rsidRPr="000C4440" w:rsidRDefault="000C5263" w:rsidP="005B76BE">
            <w:pPr>
              <w:spacing w:after="0" w:line="216" w:lineRule="auto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0C4440">
              <w:rPr>
                <w:rFonts w:ascii="仿宋_GB2312" w:eastAsia="仿宋_GB2312" w:hAnsi="宋体" w:hint="eastAsia"/>
                <w:sz w:val="18"/>
                <w:szCs w:val="18"/>
              </w:rPr>
              <w:t>有3年以上会计工作经历，并有会计师及以上职称</w:t>
            </w:r>
          </w:p>
        </w:tc>
      </w:tr>
      <w:tr w:rsidR="000C5263" w:rsidRPr="004C2BB8" w:rsidTr="005B76BE">
        <w:trPr>
          <w:trHeight w:val="1688"/>
          <w:jc w:val="center"/>
        </w:trPr>
        <w:tc>
          <w:tcPr>
            <w:tcW w:w="10587" w:type="dxa"/>
            <w:gridSpan w:val="7"/>
            <w:noWrap/>
            <w:vAlign w:val="center"/>
          </w:tcPr>
          <w:p w:rsidR="000C5263" w:rsidRPr="008C294A" w:rsidRDefault="000C5263" w:rsidP="005B76BE">
            <w:pPr>
              <w:spacing w:after="0" w:line="216" w:lineRule="auto"/>
              <w:rPr>
                <w:rFonts w:ascii="仿宋_GB2312" w:eastAsia="仿宋_GB2312" w:hAnsi="宋体"/>
                <w:sz w:val="21"/>
                <w:szCs w:val="21"/>
              </w:rPr>
            </w:pPr>
            <w:r w:rsidRPr="008E5322">
              <w:rPr>
                <w:rFonts w:ascii="仿宋_GB2312" w:eastAsia="仿宋_GB2312" w:hAnsi="宋体" w:hint="eastAsia"/>
                <w:sz w:val="21"/>
                <w:szCs w:val="21"/>
              </w:rPr>
              <w:t>注：1、专</w:t>
            </w: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业或学科后括号内数字为专业或学科代码（《</w:t>
            </w:r>
            <w:r w:rsidRPr="008C294A">
              <w:rPr>
                <w:rFonts w:ascii="仿宋_GB2312" w:eastAsia="仿宋_GB2312" w:hAnsi="宋体"/>
                <w:sz w:val="21"/>
                <w:szCs w:val="21"/>
              </w:rPr>
              <w:t>201</w:t>
            </w: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9</w:t>
            </w:r>
            <w:r w:rsidRPr="008C294A">
              <w:rPr>
                <w:rFonts w:ascii="仿宋_GB2312" w:eastAsia="仿宋_GB2312" w:hAnsi="宋体"/>
                <w:sz w:val="21"/>
                <w:szCs w:val="21"/>
              </w:rPr>
              <w:t>年湖南省考试录用公务员专业指导目录</w:t>
            </w: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》）；</w:t>
            </w:r>
          </w:p>
          <w:p w:rsidR="000C5263" w:rsidRPr="008C294A" w:rsidRDefault="000C5263" w:rsidP="005B76BE">
            <w:pPr>
              <w:spacing w:after="0" w:line="216" w:lineRule="auto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2、年龄要求：要求为研究生/博士岗位的，年龄应在45岁以下（1975年1月1日</w:t>
            </w:r>
            <w:r w:rsidR="00111009" w:rsidRPr="008C294A">
              <w:rPr>
                <w:rFonts w:ascii="仿宋_GB2312" w:eastAsia="仿宋_GB2312" w:hAnsi="宋体" w:hint="eastAsia"/>
                <w:sz w:val="21"/>
                <w:szCs w:val="21"/>
              </w:rPr>
              <w:t>及</w:t>
            </w: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以后出生）；要求为研究生/硕士岗位的，年龄应在35岁以下（1985年1月1日</w:t>
            </w:r>
            <w:r w:rsidR="00111009" w:rsidRPr="008C294A">
              <w:rPr>
                <w:rFonts w:ascii="仿宋_GB2312" w:eastAsia="仿宋_GB2312" w:hAnsi="宋体" w:hint="eastAsia"/>
                <w:sz w:val="21"/>
                <w:szCs w:val="21"/>
              </w:rPr>
              <w:t>及</w:t>
            </w: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以后出生）；要求为本科岗位的，年龄应在40岁以下（1980年1月1日</w:t>
            </w:r>
            <w:r w:rsidR="00111009" w:rsidRPr="008C294A">
              <w:rPr>
                <w:rFonts w:ascii="仿宋_GB2312" w:eastAsia="仿宋_GB2312" w:hAnsi="宋体" w:hint="eastAsia"/>
                <w:sz w:val="21"/>
                <w:szCs w:val="21"/>
              </w:rPr>
              <w:t>及</w:t>
            </w: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以后出生）</w:t>
            </w:r>
            <w:r w:rsidR="00B908B5">
              <w:rPr>
                <w:rFonts w:ascii="仿宋_GB2312" w:eastAsia="仿宋_GB2312" w:hAnsi="宋体" w:hint="eastAsia"/>
                <w:sz w:val="21"/>
                <w:szCs w:val="21"/>
              </w:rPr>
              <w:t>；</w:t>
            </w:r>
          </w:p>
          <w:p w:rsidR="000C5263" w:rsidRPr="008C294A" w:rsidRDefault="000C5263" w:rsidP="005B76BE">
            <w:pPr>
              <w:spacing w:after="0" w:line="216" w:lineRule="auto"/>
              <w:ind w:firstLineChars="100" w:firstLine="210"/>
              <w:rPr>
                <w:rFonts w:ascii="仿宋_GB2312" w:eastAsia="仿宋_GB2312" w:hAnsi="宋体"/>
                <w:sz w:val="21"/>
                <w:szCs w:val="21"/>
              </w:rPr>
            </w:pP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 xml:space="preserve">  3、要求为研究生/博士学历学位岗位的，申报人员需提供2015年1月1日至2019年12月31日期间的科研成果</w:t>
            </w:r>
            <w:r w:rsidR="00B908B5">
              <w:rPr>
                <w:rFonts w:ascii="仿宋_GB2312" w:eastAsia="仿宋_GB2312" w:hAnsi="宋体" w:hint="eastAsia"/>
                <w:sz w:val="21"/>
                <w:szCs w:val="21"/>
              </w:rPr>
              <w:t>；</w:t>
            </w:r>
          </w:p>
          <w:p w:rsidR="00BE6673" w:rsidRPr="008E5322" w:rsidRDefault="00BE6673" w:rsidP="005B76BE">
            <w:pPr>
              <w:spacing w:after="0" w:line="216" w:lineRule="auto"/>
              <w:ind w:firstLineChars="100" w:firstLine="210"/>
              <w:rPr>
                <w:rFonts w:ascii="仿宋_GB2312" w:eastAsia="仿宋_GB2312" w:hAnsi="宋体"/>
                <w:sz w:val="21"/>
                <w:szCs w:val="21"/>
              </w:rPr>
            </w:pP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bookmarkStart w:id="0" w:name="_GoBack"/>
            <w:r w:rsidRPr="008C294A">
              <w:rPr>
                <w:rFonts w:ascii="仿宋_GB2312" w:eastAsia="仿宋_GB2312" w:hAnsi="宋体"/>
                <w:sz w:val="21"/>
                <w:szCs w:val="21"/>
              </w:rPr>
              <w:t xml:space="preserve"> 4</w:t>
            </w:r>
            <w:r w:rsidRPr="008C294A">
              <w:rPr>
                <w:rFonts w:ascii="仿宋_GB2312" w:eastAsia="仿宋_GB2312" w:hAnsi="宋体" w:hint="eastAsia"/>
                <w:sz w:val="21"/>
                <w:szCs w:val="21"/>
              </w:rPr>
              <w:t>、</w:t>
            </w:r>
            <w:r w:rsidR="00371A90" w:rsidRPr="008C294A">
              <w:rPr>
                <w:rFonts w:ascii="仿宋_GB2312" w:eastAsia="仿宋_GB2312" w:hAnsi="宋体" w:hint="eastAsia"/>
                <w:sz w:val="21"/>
                <w:szCs w:val="21"/>
              </w:rPr>
              <w:t>如在原单位任职务职级的，需自愿放弃原任职务职级。</w:t>
            </w:r>
            <w:bookmarkEnd w:id="0"/>
          </w:p>
        </w:tc>
      </w:tr>
    </w:tbl>
    <w:p w:rsidR="00604D21" w:rsidRPr="000C5263" w:rsidRDefault="00604D21"/>
    <w:sectPr w:rsidR="00604D21" w:rsidRPr="000C5263" w:rsidSect="000C5263">
      <w:pgSz w:w="11906" w:h="16838"/>
      <w:pgMar w:top="1135" w:right="1133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6B" w:rsidRDefault="00C3376B" w:rsidP="00534F6A">
      <w:pPr>
        <w:spacing w:after="0"/>
      </w:pPr>
      <w:r>
        <w:separator/>
      </w:r>
    </w:p>
  </w:endnote>
  <w:endnote w:type="continuationSeparator" w:id="0">
    <w:p w:rsidR="00C3376B" w:rsidRDefault="00C3376B" w:rsidP="00534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9E8BCDE-77CC-4A32-8A32-5A8160BC599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56238A5-7440-4641-8B09-B7AFB6C591A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3F9B6F-44CB-4E21-AE65-A1DC57327F7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6B" w:rsidRDefault="00C3376B" w:rsidP="00534F6A">
      <w:pPr>
        <w:spacing w:after="0"/>
      </w:pPr>
      <w:r>
        <w:separator/>
      </w:r>
    </w:p>
  </w:footnote>
  <w:footnote w:type="continuationSeparator" w:id="0">
    <w:p w:rsidR="00C3376B" w:rsidRDefault="00C3376B" w:rsidP="00534F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63"/>
    <w:rsid w:val="000C5263"/>
    <w:rsid w:val="00111009"/>
    <w:rsid w:val="00343C25"/>
    <w:rsid w:val="00371A90"/>
    <w:rsid w:val="003D0D82"/>
    <w:rsid w:val="00534F6A"/>
    <w:rsid w:val="00604D21"/>
    <w:rsid w:val="008C294A"/>
    <w:rsid w:val="00B908B5"/>
    <w:rsid w:val="00BE6673"/>
    <w:rsid w:val="00C3376B"/>
    <w:rsid w:val="00C46639"/>
    <w:rsid w:val="00C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E3BC63-81D3-42F1-A6B2-6E14D041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6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F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F6A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F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F6A"/>
    <w:rPr>
      <w:rFonts w:ascii="Tahoma" w:eastAsia="微软雅黑" w:hAnsi="Tahoma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7E9B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7E9B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227</Words>
  <Characters>1299</Characters>
  <Application>Microsoft Office Word</Application>
  <DocSecurity>0</DocSecurity>
  <Lines>10</Lines>
  <Paragraphs>3</Paragraphs>
  <ScaleCrop>false</ScaleCrop>
  <Company>N.E.R.V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Alkaloid</cp:lastModifiedBy>
  <cp:revision>6</cp:revision>
  <cp:lastPrinted>2020-04-23T06:20:00Z</cp:lastPrinted>
  <dcterms:created xsi:type="dcterms:W3CDTF">2020-03-18T01:07:00Z</dcterms:created>
  <dcterms:modified xsi:type="dcterms:W3CDTF">2020-04-23T06:20:00Z</dcterms:modified>
</cp:coreProperties>
</file>