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Times New Roman"/>
          <w:color w:val="000000"/>
          <w:sz w:val="34"/>
          <w:szCs w:val="34"/>
        </w:rPr>
      </w:pPr>
      <w:r>
        <w:rPr>
          <w:rFonts w:ascii="Times New Roman" w:hAnsi="Times New Roman" w:eastAsia="黑体" w:cs="Times New Roman"/>
          <w:color w:val="000000"/>
          <w:sz w:val="34"/>
          <w:szCs w:val="34"/>
        </w:rPr>
        <w:t>附件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中共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湛江市直属机关工作委员会</w:t>
      </w:r>
    </w:p>
    <w:p>
      <w:pPr>
        <w:spacing w:line="6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公开招录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行政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后勤服务人员报名表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6"/>
        <w:tblpPr w:leftFromText="180" w:rightFromText="180" w:vertAnchor="text" w:horzAnchor="page" w:tblpXSpec="center" w:tblpY="237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3"/>
        <w:gridCol w:w="826"/>
        <w:gridCol w:w="1092"/>
        <w:gridCol w:w="1396"/>
        <w:gridCol w:w="1587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省      县（市、区）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身  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体  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是否持有会计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从业资格证书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或会计初级职称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Cs w:val="21"/>
              </w:rPr>
              <w:t>是否具有机关事业单位财务工作经验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atLeast"/>
        </w:trPr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学习工作经历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                                                   </w:t>
      </w:r>
    </w:p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6"/>
        <w:tblpPr w:leftFromText="180" w:rightFromText="180" w:vertAnchor="text" w:horzAnchor="page" w:tblpX="1507" w:tblpY="31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56"/>
        <w:gridCol w:w="1548"/>
        <w:gridCol w:w="3016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6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 庭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>
            <w:pPr>
              <w:widowControl/>
              <w:spacing w:line="6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本人保证所填信息真实可靠。如有不实之处，责任自负。                                                                                       本人签名：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      2020年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审核人：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说明：1、此表可打印，也可用蓝色或黑色钢笔填写，字迹要清楚；</w:t>
      </w:r>
    </w:p>
    <w:p>
      <w:pPr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2、此表须如实填写，经审核发现与事实不符的，责任自负。</w:t>
      </w:r>
    </w:p>
    <w:p>
      <w:pPr>
        <w:ind w:firstLine="690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黑体" w:cs="Times New Roman"/>
          <w:sz w:val="34"/>
          <w:szCs w:val="34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BA"/>
    <w:rsid w:val="00006F42"/>
    <w:rsid w:val="00064559"/>
    <w:rsid w:val="0006628C"/>
    <w:rsid w:val="0008592C"/>
    <w:rsid w:val="000C4A6A"/>
    <w:rsid w:val="000D6A3C"/>
    <w:rsid w:val="00105E3A"/>
    <w:rsid w:val="00162035"/>
    <w:rsid w:val="001E1832"/>
    <w:rsid w:val="002433BE"/>
    <w:rsid w:val="00284C4D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377D5"/>
    <w:rsid w:val="00446045"/>
    <w:rsid w:val="004D022D"/>
    <w:rsid w:val="005A2E8A"/>
    <w:rsid w:val="00620601"/>
    <w:rsid w:val="00634079"/>
    <w:rsid w:val="00755FA1"/>
    <w:rsid w:val="007F5542"/>
    <w:rsid w:val="00821A9E"/>
    <w:rsid w:val="008A15DD"/>
    <w:rsid w:val="008B6750"/>
    <w:rsid w:val="008D41D4"/>
    <w:rsid w:val="008D5F63"/>
    <w:rsid w:val="008E37C5"/>
    <w:rsid w:val="009138E7"/>
    <w:rsid w:val="00947FA2"/>
    <w:rsid w:val="00957313"/>
    <w:rsid w:val="00A57B8B"/>
    <w:rsid w:val="00A74764"/>
    <w:rsid w:val="00AB11BA"/>
    <w:rsid w:val="00AD4557"/>
    <w:rsid w:val="00AE49F6"/>
    <w:rsid w:val="00B10CE4"/>
    <w:rsid w:val="00B130CA"/>
    <w:rsid w:val="00BA0485"/>
    <w:rsid w:val="00BB14FC"/>
    <w:rsid w:val="00BB30A3"/>
    <w:rsid w:val="00BC0C0F"/>
    <w:rsid w:val="00BF241B"/>
    <w:rsid w:val="00C3259D"/>
    <w:rsid w:val="00C32C53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7452DA3"/>
    <w:rsid w:val="146C5F2D"/>
    <w:rsid w:val="20201B93"/>
    <w:rsid w:val="2D514DBF"/>
    <w:rsid w:val="325E5479"/>
    <w:rsid w:val="42513953"/>
    <w:rsid w:val="4A7427B6"/>
    <w:rsid w:val="5AD46301"/>
    <w:rsid w:val="7B2C12BB"/>
    <w:rsid w:val="7E7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字符"/>
    <w:link w:val="2"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640</Characters>
  <Lines>5</Lines>
  <Paragraphs>1</Paragraphs>
  <TotalTime>21</TotalTime>
  <ScaleCrop>false</ScaleCrop>
  <LinksUpToDate>false</LinksUpToDate>
  <CharactersWithSpaces>751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2020-04-09T08:21:00Z</dcterms:created>
  <dc:creator>0</dc:creator>
  <cp:lastModifiedBy>李玉洁</cp:lastModifiedBy>
  <cp:lastPrinted>2020-04-24T08:14:51Z</cp:lastPrinted>
  <dcterms:modified xsi:type="dcterms:W3CDTF">2020-04-24T08:26:41Z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