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val="en-US" w:eastAsia="zh-CN"/>
        </w:rPr>
        <w:t>2020年七台河市住房和城乡建设局引进优秀人才报名表</w:t>
      </w:r>
    </w:p>
    <w:tbl>
      <w:tblPr>
        <w:tblStyle w:val="7"/>
        <w:tblW w:w="950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164"/>
        <w:gridCol w:w="36"/>
        <w:gridCol w:w="1164"/>
        <w:gridCol w:w="24"/>
        <w:gridCol w:w="384"/>
        <w:gridCol w:w="792"/>
        <w:gridCol w:w="372"/>
        <w:gridCol w:w="528"/>
        <w:gridCol w:w="420"/>
        <w:gridCol w:w="384"/>
        <w:gridCol w:w="1080"/>
        <w:gridCol w:w="19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（   岁）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有何专长</w:t>
            </w:r>
          </w:p>
        </w:tc>
        <w:tc>
          <w:tcPr>
            <w:tcW w:w="278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3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专业技术职称或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712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8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8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惩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社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关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atLeast"/>
              <w:ind w:right="0" w:firstLine="482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atLeast"/>
              <w:ind w:right="0" w:firstLine="482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本报名表的填写的信息准确无误，所提交的证件、资料和照片信息真实有效，若有虚假，所产生的一切后果由本人承担。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47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firstLine="4560" w:firstLineChars="190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本人签名：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firstLine="4080" w:firstLineChars="17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2020年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审查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"/>
          <w:szCs w:val="4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C7362"/>
    <w:rsid w:val="0331111B"/>
    <w:rsid w:val="05844BB5"/>
    <w:rsid w:val="07AC7362"/>
    <w:rsid w:val="0C9177FA"/>
    <w:rsid w:val="0CBA268D"/>
    <w:rsid w:val="1411542D"/>
    <w:rsid w:val="16535B84"/>
    <w:rsid w:val="1AF876FA"/>
    <w:rsid w:val="1FCD1FFD"/>
    <w:rsid w:val="27AF7353"/>
    <w:rsid w:val="28635E92"/>
    <w:rsid w:val="29026C74"/>
    <w:rsid w:val="29EC0996"/>
    <w:rsid w:val="35D07AE6"/>
    <w:rsid w:val="367D26BE"/>
    <w:rsid w:val="43BD01EC"/>
    <w:rsid w:val="4F68650F"/>
    <w:rsid w:val="50CE1A0A"/>
    <w:rsid w:val="571F43BD"/>
    <w:rsid w:val="61252D6E"/>
    <w:rsid w:val="64971BEC"/>
    <w:rsid w:val="6D535020"/>
    <w:rsid w:val="6E8B35F1"/>
    <w:rsid w:val="73FC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2020-04-01T06:11:00Z</dcterms:created>
  <dc:creator>dell</dc:creator>
  <cp:lastModifiedBy>dell</cp:lastModifiedBy>
  <dcterms:modified xsi:type="dcterms:W3CDTF">2020-05-07T06:53:40Z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