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90" w:rsidRDefault="001D3E0C">
      <w:pPr>
        <w:pStyle w:val="1"/>
        <w:shd w:val="clear" w:color="auto" w:fill="auto"/>
        <w:outlineLvl w:val="0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庆元县</w:t>
      </w:r>
      <w:r w:rsidR="005C0641">
        <w:rPr>
          <w:rFonts w:hint="eastAsia"/>
          <w:sz w:val="44"/>
          <w:szCs w:val="44"/>
        </w:rPr>
        <w:t>首届法治监督员报名表</w:t>
      </w:r>
      <w:bookmarkStart w:id="0" w:name="_GoBack"/>
      <w:bookmarkEnd w:id="0"/>
    </w:p>
    <w:tbl>
      <w:tblPr>
        <w:tblW w:w="921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9"/>
        <w:gridCol w:w="626"/>
        <w:gridCol w:w="249"/>
        <w:gridCol w:w="1204"/>
        <w:gridCol w:w="212"/>
        <w:gridCol w:w="785"/>
        <w:gridCol w:w="36"/>
        <w:gridCol w:w="788"/>
        <w:gridCol w:w="617"/>
        <w:gridCol w:w="1385"/>
        <w:gridCol w:w="1043"/>
        <w:gridCol w:w="1483"/>
        <w:gridCol w:w="22"/>
      </w:tblGrid>
      <w:tr w:rsidR="004C7D90">
        <w:trPr>
          <w:gridAfter w:val="1"/>
          <w:wAfter w:w="22" w:type="dxa"/>
          <w:trHeight w:hRule="exact" w:val="840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（岁）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二寸彩照</w:t>
            </w:r>
          </w:p>
        </w:tc>
      </w:tr>
      <w:tr w:rsidR="004C7D90">
        <w:trPr>
          <w:gridAfter w:val="1"/>
          <w:wAfter w:w="22" w:type="dxa"/>
          <w:trHeight w:hRule="exact" w:val="677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C7D90" w:rsidTr="00B56C28">
        <w:trPr>
          <w:gridAfter w:val="1"/>
          <w:wAfter w:w="22" w:type="dxa"/>
          <w:trHeight w:hRule="exact" w:val="821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20"/>
              <w:shd w:val="clear" w:color="auto" w:fill="auto"/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</w:t>
            </w:r>
          </w:p>
          <w:p w:rsidR="004C7D90" w:rsidRDefault="005C0641">
            <w:pPr>
              <w:pStyle w:val="20"/>
              <w:shd w:val="clear" w:color="auto" w:fill="auto"/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面貌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br/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Pr="00B56C28" w:rsidRDefault="004C7D90" w:rsidP="00B56C28">
            <w:pPr>
              <w:pStyle w:val="a9"/>
              <w:shd w:val="clear" w:color="auto" w:fill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C28" w:rsidRDefault="005C0641" w:rsidP="00B56C28">
            <w:pPr>
              <w:pStyle w:val="a9"/>
              <w:shd w:val="clear" w:color="auto" w:fill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婚姻</w:t>
            </w:r>
          </w:p>
          <w:p w:rsidR="004C7D90" w:rsidRPr="00B56C28" w:rsidRDefault="005C0641" w:rsidP="00B56C28">
            <w:pPr>
              <w:pStyle w:val="a9"/>
              <w:shd w:val="clear" w:color="auto" w:fill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状况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C7D90">
        <w:trPr>
          <w:gridAfter w:val="1"/>
          <w:wAfter w:w="22" w:type="dxa"/>
          <w:trHeight w:hRule="exact" w:val="821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专业技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术职务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Pr="00B56C28" w:rsidRDefault="004C7D90" w:rsidP="00B56C28">
            <w:pPr>
              <w:pStyle w:val="a9"/>
              <w:shd w:val="clear" w:color="auto" w:fill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C7D90">
        <w:trPr>
          <w:gridAfter w:val="1"/>
          <w:wAfter w:w="22" w:type="dxa"/>
          <w:trHeight w:hRule="exact" w:val="811"/>
          <w:jc w:val="center"/>
        </w:trPr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63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C7D90">
        <w:trPr>
          <w:gridAfter w:val="1"/>
          <w:wAfter w:w="22" w:type="dxa"/>
          <w:trHeight w:hRule="exact" w:val="696"/>
          <w:jc w:val="center"/>
        </w:trPr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63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C7D90">
        <w:trPr>
          <w:gridAfter w:val="1"/>
          <w:wAfter w:w="22" w:type="dxa"/>
          <w:trHeight w:hRule="exact" w:val="566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简</w:t>
            </w:r>
          </w:p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</w:tc>
      </w:tr>
      <w:tr w:rsidR="004C7D90">
        <w:trPr>
          <w:trHeight w:hRule="exact" w:val="202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C7D90" w:rsidRDefault="005C0641">
            <w:pPr>
              <w:pStyle w:val="20"/>
              <w:shd w:val="clear" w:color="auto" w:fill="auto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奖惩情况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D90" w:rsidRDefault="004C7D90">
            <w:pPr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  <w:p w:rsidR="004C7D90" w:rsidRDefault="004C7D90">
            <w:pPr>
              <w:rPr>
                <w:rFonts w:eastAsia="宋体" w:cs="Times New Roman"/>
                <w:sz w:val="28"/>
                <w:szCs w:val="28"/>
                <w:lang w:eastAsia="zh-CN"/>
              </w:rPr>
            </w:pPr>
          </w:p>
        </w:tc>
      </w:tr>
      <w:tr w:rsidR="004C7D90">
        <w:trPr>
          <w:trHeight w:hRule="exact" w:val="74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4C7D90" w:rsidRDefault="005C0641">
            <w:pPr>
              <w:pStyle w:val="20"/>
              <w:shd w:val="clear" w:color="auto" w:fill="auto"/>
              <w:spacing w:line="240" w:lineRule="auto"/>
              <w:ind w:hanging="18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主要家庭成员及社会关系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20"/>
              <w:shd w:val="clear" w:color="auto" w:fill="auto"/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</w:t>
            </w:r>
          </w:p>
          <w:p w:rsidR="004C7D90" w:rsidRDefault="005C0641">
            <w:pPr>
              <w:pStyle w:val="20"/>
              <w:shd w:val="clear" w:color="auto" w:fill="auto"/>
              <w:spacing w:line="24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工作单位及职务</w:t>
            </w:r>
          </w:p>
        </w:tc>
      </w:tr>
      <w:tr w:rsidR="004C7D90">
        <w:trPr>
          <w:trHeight w:hRule="exact" w:val="109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4C7D90" w:rsidRDefault="004C7D90">
            <w:pPr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</w:tr>
      <w:tr w:rsidR="004C7D90">
        <w:trPr>
          <w:trHeight w:hRule="exact" w:val="13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4C7D90" w:rsidRDefault="004C7D90">
            <w:pPr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</w:tr>
      <w:tr w:rsidR="004C7D90">
        <w:trPr>
          <w:trHeight w:hRule="exact" w:val="1154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4C7D90" w:rsidRDefault="004C7D90">
            <w:pPr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</w:tr>
      <w:tr w:rsidR="004C7D90">
        <w:trPr>
          <w:trHeight w:hRule="exact" w:val="11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4C7D90" w:rsidRDefault="004C7D90">
            <w:pPr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</w:tr>
      <w:tr w:rsidR="004C7D90">
        <w:trPr>
          <w:trHeight w:hRule="exact" w:val="1224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4C7D90" w:rsidRDefault="004C7D90">
            <w:pPr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val="zh-CN" w:eastAsia="zh-CN"/>
              </w:rPr>
            </w:pPr>
          </w:p>
        </w:tc>
      </w:tr>
      <w:tr w:rsidR="004C7D90" w:rsidTr="00C021DD">
        <w:trPr>
          <w:trHeight w:hRule="exact" w:val="243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本人</w:t>
            </w:r>
          </w:p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5C0641" w:rsidP="00C021DD">
            <w:pPr>
              <w:pStyle w:val="a9"/>
              <w:shd w:val="clear" w:color="auto" w:fill="auto"/>
              <w:ind w:firstLineChars="200" w:firstLine="560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本人同意参加法治监督员选聘，如果当选法治监督员，将严格遵守有关法律法规和相关规章制度，认真参加法治监督检查工作，</w:t>
            </w:r>
            <w:r w:rsidR="00DD5EF8">
              <w:rPr>
                <w:rFonts w:ascii="宋体" w:eastAsia="宋体" w:hAnsi="宋体" w:cs="宋体" w:hint="eastAsia"/>
                <w:sz w:val="28"/>
                <w:szCs w:val="28"/>
              </w:rPr>
              <w:t>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极提岀监督建议，完成法治监督任务。</w:t>
            </w:r>
          </w:p>
          <w:p w:rsidR="004C7D90" w:rsidRDefault="004C7D90" w:rsidP="00C021DD">
            <w:pPr>
              <w:pStyle w:val="a9"/>
              <w:shd w:val="clear" w:color="auto" w:fill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C7D90" w:rsidRDefault="00C92134" w:rsidP="00C021DD">
            <w:pPr>
              <w:pStyle w:val="a9"/>
              <w:shd w:val="clear" w:color="auto" w:fill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</w:t>
            </w:r>
            <w:r w:rsidR="00B06791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="005C0641">
              <w:rPr>
                <w:rFonts w:ascii="宋体" w:eastAsia="宋体" w:hAnsi="宋体" w:cs="宋体" w:hint="eastAsia"/>
                <w:sz w:val="28"/>
                <w:szCs w:val="28"/>
              </w:rPr>
              <w:t>（签名）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</w:p>
          <w:p w:rsidR="004C7D90" w:rsidRDefault="005C0641" w:rsidP="00B06791">
            <w:pPr>
              <w:pStyle w:val="a9"/>
              <w:shd w:val="clear" w:color="auto" w:fill="auto"/>
              <w:wordWrap w:val="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C92134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C92134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 w:rsidR="00C92134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4C7D90">
        <w:trPr>
          <w:trHeight w:hRule="exact" w:val="163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公示</w:t>
            </w:r>
          </w:p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D90" w:rsidRDefault="004C7D90">
            <w:pPr>
              <w:pStyle w:val="a9"/>
              <w:shd w:val="clear" w:color="auto" w:fill="auto"/>
              <w:rPr>
                <w:rFonts w:ascii="宋体" w:eastAsia="宋体" w:hAnsi="宋体" w:cs="Times New Roman" w:hint="eastAsia"/>
                <w:sz w:val="28"/>
                <w:szCs w:val="28"/>
                <w:lang w:val="en-US"/>
              </w:rPr>
            </w:pPr>
          </w:p>
          <w:p w:rsidR="00C92134" w:rsidRDefault="00C92134">
            <w:pPr>
              <w:pStyle w:val="a9"/>
              <w:shd w:val="clear" w:color="auto" w:fill="auto"/>
              <w:rPr>
                <w:rFonts w:ascii="宋体" w:eastAsia="宋体" w:hAnsi="宋体" w:cs="Times New Roman" w:hint="eastAsia"/>
                <w:sz w:val="28"/>
                <w:szCs w:val="28"/>
                <w:lang w:val="en-US"/>
              </w:rPr>
            </w:pPr>
          </w:p>
          <w:p w:rsidR="00E033E0" w:rsidRDefault="00E033E0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  <w:lang w:val="en-US"/>
              </w:rPr>
            </w:pPr>
          </w:p>
          <w:p w:rsidR="004C7D90" w:rsidRDefault="00C92134" w:rsidP="00C92134">
            <w:pPr>
              <w:pStyle w:val="a9"/>
              <w:shd w:val="clear" w:color="auto" w:fill="auto"/>
              <w:wordWrap w:val="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 w:rsidR="005C0641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="005C0641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="005C0641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4C7D90">
        <w:trPr>
          <w:trHeight w:hRule="exact" w:val="214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D90" w:rsidRDefault="004C7D90">
            <w:pPr>
              <w:pStyle w:val="a9"/>
              <w:shd w:val="clear" w:color="auto" w:fill="auto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C7D90" w:rsidRDefault="004C7D90">
            <w:pPr>
              <w:pStyle w:val="a9"/>
              <w:shd w:val="clear" w:color="auto" w:fill="auto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C7D90" w:rsidRDefault="005C0641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选聘单位意见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D90" w:rsidRDefault="00C92134">
            <w:pPr>
              <w:pStyle w:val="a9"/>
              <w:shd w:val="clear" w:color="auto" w:fill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</w:t>
            </w:r>
            <w:r w:rsidR="005C0641">
              <w:rPr>
                <w:rFonts w:ascii="宋体" w:eastAsia="宋体" w:hAnsi="宋体" w:cs="宋体" w:hint="eastAsia"/>
                <w:sz w:val="28"/>
                <w:szCs w:val="28"/>
              </w:rPr>
              <w:t>（盖章）：</w:t>
            </w:r>
          </w:p>
          <w:p w:rsidR="004C7D90" w:rsidRDefault="005C0641" w:rsidP="00C92134">
            <w:pPr>
              <w:pStyle w:val="a9"/>
              <w:shd w:val="clear" w:color="auto" w:fill="auto"/>
              <w:wordWrap w:val="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C92134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C92134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 w:rsidR="00C92134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</w:tbl>
    <w:p w:rsidR="004C7D90" w:rsidRDefault="004C7D90">
      <w:pPr>
        <w:spacing w:line="20" w:lineRule="exact"/>
        <w:rPr>
          <w:rFonts w:cs="Times New Roman"/>
          <w:lang w:eastAsia="zh-CN"/>
        </w:rPr>
      </w:pPr>
    </w:p>
    <w:sectPr w:rsidR="004C7D90" w:rsidSect="00C92134">
      <w:pgSz w:w="11907" w:h="16840" w:code="9"/>
      <w:pgMar w:top="1701" w:right="1474" w:bottom="1440" w:left="1588" w:header="420" w:footer="18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35" w:rsidRDefault="00D77435"/>
  </w:endnote>
  <w:endnote w:type="continuationSeparator" w:id="1">
    <w:p w:rsidR="00D77435" w:rsidRDefault="00D7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JhengHei Ligh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35" w:rsidRDefault="00D77435"/>
  </w:footnote>
  <w:footnote w:type="continuationSeparator" w:id="1">
    <w:p w:rsidR="00D77435" w:rsidRDefault="00D77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defaultTabStop w:val="420"/>
  <w:doNotHyphenateCaps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F34"/>
    <w:rsid w:val="000119A6"/>
    <w:rsid w:val="000415AB"/>
    <w:rsid w:val="001D26C6"/>
    <w:rsid w:val="001D3E0C"/>
    <w:rsid w:val="00253249"/>
    <w:rsid w:val="00354C8B"/>
    <w:rsid w:val="003E06C9"/>
    <w:rsid w:val="00453D71"/>
    <w:rsid w:val="00496292"/>
    <w:rsid w:val="004C7D90"/>
    <w:rsid w:val="00516AEB"/>
    <w:rsid w:val="00593F35"/>
    <w:rsid w:val="005A0580"/>
    <w:rsid w:val="005C0641"/>
    <w:rsid w:val="006A0F38"/>
    <w:rsid w:val="006D0032"/>
    <w:rsid w:val="006E2F34"/>
    <w:rsid w:val="00722BD1"/>
    <w:rsid w:val="00734122"/>
    <w:rsid w:val="0074560A"/>
    <w:rsid w:val="0076330F"/>
    <w:rsid w:val="00797E06"/>
    <w:rsid w:val="007E1390"/>
    <w:rsid w:val="00851F25"/>
    <w:rsid w:val="008F0D40"/>
    <w:rsid w:val="00904275"/>
    <w:rsid w:val="009128A9"/>
    <w:rsid w:val="00991F29"/>
    <w:rsid w:val="00996419"/>
    <w:rsid w:val="009D3C15"/>
    <w:rsid w:val="00A03890"/>
    <w:rsid w:val="00A30C2C"/>
    <w:rsid w:val="00AC107B"/>
    <w:rsid w:val="00AF3B24"/>
    <w:rsid w:val="00B06791"/>
    <w:rsid w:val="00B56C28"/>
    <w:rsid w:val="00BF4C7A"/>
    <w:rsid w:val="00C021DD"/>
    <w:rsid w:val="00C92134"/>
    <w:rsid w:val="00C92736"/>
    <w:rsid w:val="00CA23CC"/>
    <w:rsid w:val="00CB4A81"/>
    <w:rsid w:val="00CD355B"/>
    <w:rsid w:val="00CE57FD"/>
    <w:rsid w:val="00D03811"/>
    <w:rsid w:val="00D3469C"/>
    <w:rsid w:val="00D77435"/>
    <w:rsid w:val="00DA64B1"/>
    <w:rsid w:val="00DD5EF8"/>
    <w:rsid w:val="00E033E0"/>
    <w:rsid w:val="00E2720C"/>
    <w:rsid w:val="00EF7C80"/>
    <w:rsid w:val="03A83B16"/>
    <w:rsid w:val="07F27C58"/>
    <w:rsid w:val="18E92586"/>
    <w:rsid w:val="23842342"/>
    <w:rsid w:val="45F54A37"/>
    <w:rsid w:val="4A421CCD"/>
    <w:rsid w:val="736A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Light" w:eastAsia="Microsoft JhengHei Light" w:hAnsi="Microsoft JhengHei Light" w:cs="Microsoft JhengHei Ligh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90"/>
    <w:pPr>
      <w:widowControl w:val="0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4C7D90"/>
    <w:pPr>
      <w:shd w:val="clear" w:color="auto" w:fill="000080"/>
    </w:pPr>
  </w:style>
  <w:style w:type="paragraph" w:styleId="a4">
    <w:name w:val="Balloon Text"/>
    <w:basedOn w:val="a"/>
    <w:link w:val="Char0"/>
    <w:uiPriority w:val="99"/>
    <w:semiHidden/>
    <w:qFormat/>
    <w:rsid w:val="004C7D9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4C7D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4C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正文文本_"/>
    <w:basedOn w:val="a0"/>
    <w:link w:val="1"/>
    <w:uiPriority w:val="99"/>
    <w:locked/>
    <w:rsid w:val="004C7D90"/>
    <w:rPr>
      <w:rFonts w:ascii="黑体" w:eastAsia="黑体" w:hAnsi="黑体" w:cs="黑体"/>
      <w:sz w:val="36"/>
      <w:szCs w:val="36"/>
      <w:u w:val="none"/>
      <w:lang w:val="zh-CN" w:eastAsia="zh-CN"/>
    </w:rPr>
  </w:style>
  <w:style w:type="paragraph" w:customStyle="1" w:styleId="1">
    <w:name w:val="正文文本1"/>
    <w:basedOn w:val="a"/>
    <w:link w:val="a7"/>
    <w:uiPriority w:val="99"/>
    <w:qFormat/>
    <w:rsid w:val="004C7D90"/>
    <w:pPr>
      <w:shd w:val="clear" w:color="auto" w:fill="FFFFFF"/>
      <w:spacing w:after="280"/>
      <w:jc w:val="center"/>
    </w:pPr>
    <w:rPr>
      <w:rFonts w:ascii="黑体" w:eastAsia="黑体" w:hAnsi="黑体" w:cs="黑体"/>
      <w:sz w:val="36"/>
      <w:szCs w:val="36"/>
      <w:lang w:val="zh-CN" w:eastAsia="zh-CN"/>
    </w:rPr>
  </w:style>
  <w:style w:type="character" w:customStyle="1" w:styleId="a8">
    <w:name w:val="其他_"/>
    <w:basedOn w:val="a0"/>
    <w:link w:val="a9"/>
    <w:uiPriority w:val="99"/>
    <w:qFormat/>
    <w:locked/>
    <w:rsid w:val="004C7D90"/>
    <w:rPr>
      <w:rFonts w:ascii="黑体" w:eastAsia="黑体" w:hAnsi="黑体" w:cs="黑体"/>
      <w:sz w:val="20"/>
      <w:szCs w:val="20"/>
      <w:u w:val="none"/>
      <w:lang w:val="zh-CN" w:eastAsia="zh-CN"/>
    </w:rPr>
  </w:style>
  <w:style w:type="paragraph" w:customStyle="1" w:styleId="a9">
    <w:name w:val="其他"/>
    <w:basedOn w:val="a"/>
    <w:link w:val="a8"/>
    <w:uiPriority w:val="99"/>
    <w:qFormat/>
    <w:rsid w:val="004C7D90"/>
    <w:pPr>
      <w:shd w:val="clear" w:color="auto" w:fill="FFFFFF"/>
      <w:jc w:val="center"/>
    </w:pPr>
    <w:rPr>
      <w:rFonts w:ascii="黑体" w:eastAsia="黑体" w:hAnsi="黑体" w:cs="黑体"/>
      <w:sz w:val="20"/>
      <w:szCs w:val="20"/>
      <w:lang w:val="zh-CN" w:eastAsia="zh-CN"/>
    </w:rPr>
  </w:style>
  <w:style w:type="character" w:customStyle="1" w:styleId="2">
    <w:name w:val="其他 (2)_"/>
    <w:basedOn w:val="a0"/>
    <w:link w:val="20"/>
    <w:uiPriority w:val="99"/>
    <w:qFormat/>
    <w:locked/>
    <w:rsid w:val="004C7D90"/>
    <w:rPr>
      <w:rFonts w:ascii="黑体" w:eastAsia="黑体" w:hAnsi="黑体" w:cs="黑体"/>
      <w:sz w:val="19"/>
      <w:szCs w:val="19"/>
      <w:u w:val="none"/>
      <w:lang w:val="zh-CN" w:eastAsia="zh-CN"/>
    </w:rPr>
  </w:style>
  <w:style w:type="paragraph" w:customStyle="1" w:styleId="20">
    <w:name w:val="其他 (2)"/>
    <w:basedOn w:val="a"/>
    <w:link w:val="2"/>
    <w:uiPriority w:val="99"/>
    <w:qFormat/>
    <w:rsid w:val="004C7D90"/>
    <w:pPr>
      <w:shd w:val="clear" w:color="auto" w:fill="FFFFFF"/>
      <w:spacing w:line="443" w:lineRule="exact"/>
    </w:pPr>
    <w:rPr>
      <w:rFonts w:ascii="黑体" w:eastAsia="黑体" w:hAnsi="黑体" w:cs="黑体"/>
      <w:sz w:val="19"/>
      <w:szCs w:val="19"/>
      <w:lang w:val="zh-CN" w:eastAsia="zh-CN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4C7D90"/>
    <w:rPr>
      <w:rFonts w:ascii="Times New Roman" w:hAnsi="Times New Roman" w:cs="Times New Roman"/>
      <w:color w:val="000000"/>
      <w:kern w:val="0"/>
      <w:sz w:val="2"/>
      <w:szCs w:val="2"/>
      <w:lang w:eastAsia="en-US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4C7D90"/>
    <w:rPr>
      <w:color w:val="000000"/>
      <w:kern w:val="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4C7D90"/>
    <w:rPr>
      <w:color w:val="000000"/>
      <w:kern w:val="0"/>
      <w:sz w:val="18"/>
      <w:szCs w:val="18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C7D90"/>
    <w:rPr>
      <w:color w:val="000000"/>
      <w:kern w:val="0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朱景辉</cp:lastModifiedBy>
  <cp:revision>25</cp:revision>
  <cp:lastPrinted>2020-05-07T01:37:00Z</cp:lastPrinted>
  <dcterms:created xsi:type="dcterms:W3CDTF">2020-03-31T07:34:00Z</dcterms:created>
  <dcterms:modified xsi:type="dcterms:W3CDTF">2020-05-07T01:44:00Z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