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95" w:lineRule="atLeast"/>
        <w:jc w:val="center"/>
        <w:rPr>
          <w:rFonts w:ascii="仿宋_GB2312" w:hAnsi="微软雅黑" w:eastAsia="仿宋_GB2312" w:cs="仿宋_GB2312"/>
          <w:spacing w:val="8"/>
          <w:sz w:val="30"/>
          <w:szCs w:val="30"/>
          <w:shd w:val="clear" w:color="auto" w:fill="FFFFFF"/>
        </w:rPr>
      </w:pP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应聘人员报名表</w:t>
      </w:r>
    </w:p>
    <w:tbl>
      <w:tblPr>
        <w:tblStyle w:val="5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38"/>
        <w:gridCol w:w="1264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0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10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8" w:hRule="exact"/>
        </w:trPr>
        <w:tc>
          <w:tcPr>
            <w:tcW w:w="1020" w:type="dxa"/>
            <w:textDirection w:val="tbRlV"/>
            <w:vAlign w:val="center"/>
          </w:tcPr>
          <w:p>
            <w:pPr>
              <w:ind w:left="113" w:right="113" w:firstLine="630" w:firstLineChars="300"/>
            </w:pPr>
            <w:r>
              <w:rPr>
                <w:rFonts w:hint="eastAsia"/>
                <w:szCs w:val="28"/>
              </w:rPr>
              <w:t xml:space="preserve">            工   作  经   历</w:t>
            </w:r>
          </w:p>
        </w:tc>
        <w:tc>
          <w:tcPr>
            <w:tcW w:w="8373" w:type="dxa"/>
            <w:gridSpan w:val="7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</w:pPr>
            <w:bookmarkStart w:id="11" w:name="A1701_20"/>
            <w:bookmarkEnd w:id="11"/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6D"/>
    <w:rsid w:val="003234FD"/>
    <w:rsid w:val="008060F8"/>
    <w:rsid w:val="00CC046D"/>
    <w:rsid w:val="00E126A7"/>
    <w:rsid w:val="265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2020-05-12T07:58:00Z</dcterms:created>
  <dc:creator>Mr.chen</dc:creator>
  <cp:lastModifiedBy>秋叶夏花</cp:lastModifiedBy>
  <dcterms:modified xsi:type="dcterms:W3CDTF">2020-05-14T04:02:29Z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