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 xml:space="preserve">附件：          </w:t>
      </w:r>
    </w:p>
    <w:p>
      <w:pPr>
        <w:ind w:firstLine="2108" w:firstLineChars="700"/>
        <w:rPr>
          <w:rFonts w:ascii="黑体" w:hAnsi="华文中宋" w:eastAsia="黑体"/>
          <w:b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 xml:space="preserve">  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  <w:t>招聘人员报名表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01"/>
        <w:gridCol w:w="1536"/>
        <w:gridCol w:w="176"/>
        <w:gridCol w:w="9"/>
        <w:gridCol w:w="799"/>
        <w:gridCol w:w="152"/>
        <w:gridCol w:w="133"/>
        <w:gridCol w:w="15"/>
        <w:gridCol w:w="724"/>
        <w:gridCol w:w="56"/>
        <w:gridCol w:w="900"/>
        <w:gridCol w:w="360"/>
        <w:gridCol w:w="484"/>
        <w:gridCol w:w="912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及专业</w:t>
            </w:r>
          </w:p>
        </w:tc>
        <w:tc>
          <w:tcPr>
            <w:tcW w:w="36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户籍所在地</w:t>
            </w:r>
          </w:p>
        </w:tc>
        <w:tc>
          <w:tcPr>
            <w:tcW w:w="453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健康状况</w:t>
            </w: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345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1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6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家庭情况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关系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面貌</w:t>
            </w:r>
          </w:p>
        </w:tc>
        <w:tc>
          <w:tcPr>
            <w:tcW w:w="351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  历</w:t>
            </w:r>
          </w:p>
        </w:tc>
        <w:tc>
          <w:tcPr>
            <w:tcW w:w="267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起止时间</w:t>
            </w: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学习/工作单位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专业/职位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奖惩情况</w:t>
            </w:r>
          </w:p>
        </w:tc>
        <w:tc>
          <w:tcPr>
            <w:tcW w:w="8016" w:type="dxa"/>
            <w:gridSpan w:val="1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7609C"/>
    <w:rsid w:val="54F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2020-05-14T07:04:00Z</dcterms:created>
  <dc:creator>Araby</dc:creator>
  <cp:lastModifiedBy>Araby</cp:lastModifiedBy>
  <dcterms:modified xsi:type="dcterms:W3CDTF">2020-05-14T07:04:22Z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