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5"/>
        <w:gridCol w:w="1550"/>
        <w:gridCol w:w="3265"/>
        <w:gridCol w:w="1550"/>
        <w:gridCol w:w="1565"/>
      </w:tblGrid>
      <w:tr w:rsidR="002661FB" w:rsidRPr="002661FB" w:rsidTr="002661FB">
        <w:trPr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1FB" w:rsidRPr="002661FB" w:rsidRDefault="002661FB" w:rsidP="002661F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661FB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1FB" w:rsidRPr="002661FB" w:rsidRDefault="002661FB" w:rsidP="002661F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661FB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1FB" w:rsidRPr="002661FB" w:rsidRDefault="002661FB" w:rsidP="002661F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661FB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基本条件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1FB" w:rsidRPr="002661FB" w:rsidRDefault="002661FB" w:rsidP="002661F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661FB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专业条件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1FB" w:rsidRPr="002661FB" w:rsidRDefault="002661FB" w:rsidP="002661F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661FB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学历要求</w:t>
            </w:r>
          </w:p>
        </w:tc>
      </w:tr>
      <w:tr w:rsidR="002661FB" w:rsidRPr="002661FB" w:rsidTr="002661FB">
        <w:trPr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1FB" w:rsidRPr="002661FB" w:rsidRDefault="002661FB" w:rsidP="002661F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661FB">
              <w:rPr>
                <w:rFonts w:ascii="宋体" w:eastAsia="宋体" w:hAnsi="宋体" w:cs="宋体"/>
                <w:sz w:val="24"/>
                <w:szCs w:val="24"/>
              </w:rPr>
              <w:t>培训鉴定科文秘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1FB" w:rsidRPr="002661FB" w:rsidRDefault="002661FB" w:rsidP="002661F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661FB">
              <w:rPr>
                <w:rFonts w:ascii="宋体" w:eastAsia="宋体" w:hAnsi="宋体" w:cs="宋体"/>
                <w:sz w:val="24"/>
                <w:szCs w:val="24"/>
              </w:rPr>
              <w:t>2人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1FB" w:rsidRPr="002661FB" w:rsidRDefault="002661FB" w:rsidP="002661F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661FB">
              <w:rPr>
                <w:rFonts w:ascii="宋体" w:eastAsia="宋体" w:hAnsi="宋体" w:cs="宋体"/>
                <w:sz w:val="24"/>
                <w:szCs w:val="24"/>
              </w:rPr>
              <w:t>1.具有中华人民共和国国籍，年龄在18周岁以上、45周岁以下；</w:t>
            </w:r>
          </w:p>
          <w:p w:rsidR="002661FB" w:rsidRPr="002661FB" w:rsidRDefault="002661FB" w:rsidP="002661F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661FB">
              <w:rPr>
                <w:rFonts w:ascii="宋体" w:eastAsia="宋体" w:hAnsi="宋体" w:cs="宋体"/>
                <w:sz w:val="24"/>
                <w:szCs w:val="24"/>
              </w:rPr>
              <w:t>2.拥护中华人民共和国宪法;</w:t>
            </w:r>
          </w:p>
          <w:p w:rsidR="002661FB" w:rsidRPr="002661FB" w:rsidRDefault="002661FB" w:rsidP="002661F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661FB">
              <w:rPr>
                <w:rFonts w:ascii="宋体" w:eastAsia="宋体" w:hAnsi="宋体" w:cs="宋体"/>
                <w:sz w:val="24"/>
                <w:szCs w:val="24"/>
              </w:rPr>
              <w:t>3.具有良好的品行;</w:t>
            </w:r>
          </w:p>
          <w:p w:rsidR="002661FB" w:rsidRPr="002661FB" w:rsidRDefault="002661FB" w:rsidP="002661F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661FB">
              <w:rPr>
                <w:rFonts w:ascii="宋体" w:eastAsia="宋体" w:hAnsi="宋体" w:cs="宋体"/>
                <w:sz w:val="24"/>
                <w:szCs w:val="24"/>
              </w:rPr>
              <w:t>4.具有正常履行职责的身体条件;</w:t>
            </w:r>
          </w:p>
          <w:p w:rsidR="002661FB" w:rsidRPr="002661FB" w:rsidRDefault="002661FB" w:rsidP="002661F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661FB">
              <w:rPr>
                <w:rFonts w:ascii="宋体" w:eastAsia="宋体" w:hAnsi="宋体" w:cs="宋体"/>
                <w:sz w:val="24"/>
                <w:szCs w:val="24"/>
              </w:rPr>
              <w:t>5.熟悉党政机关公文写作规范，具有一定的文字材料经验和语言表达能力，熟练掌握WORD、EXCEL、PPT等办公软件的基本操作；</w:t>
            </w:r>
          </w:p>
          <w:p w:rsidR="002661FB" w:rsidRPr="002661FB" w:rsidRDefault="002661FB" w:rsidP="002661F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661FB">
              <w:rPr>
                <w:rFonts w:ascii="宋体" w:eastAsia="宋体" w:hAnsi="宋体" w:cs="宋体"/>
                <w:sz w:val="24"/>
                <w:szCs w:val="24"/>
              </w:rPr>
              <w:t>6.具有2年以上基层工作经历；</w:t>
            </w:r>
          </w:p>
          <w:p w:rsidR="002661FB" w:rsidRPr="002661FB" w:rsidRDefault="002661FB" w:rsidP="002661F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661FB">
              <w:rPr>
                <w:rFonts w:ascii="宋体" w:eastAsia="宋体" w:hAnsi="宋体" w:cs="宋体"/>
                <w:sz w:val="24"/>
                <w:szCs w:val="24"/>
              </w:rPr>
              <w:t>7.有党政机关工作经验者优先考虑。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1FB" w:rsidRPr="002661FB" w:rsidRDefault="002661FB" w:rsidP="002661F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661FB">
              <w:rPr>
                <w:rFonts w:ascii="宋体" w:eastAsia="宋体" w:hAnsi="宋体" w:cs="宋体"/>
                <w:sz w:val="24"/>
                <w:szCs w:val="24"/>
              </w:rPr>
              <w:t>中国汉语言文学及文秘类、新闻传播学类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1FB" w:rsidRPr="002661FB" w:rsidRDefault="002661FB" w:rsidP="002661F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661FB">
              <w:rPr>
                <w:rFonts w:ascii="宋体" w:eastAsia="宋体" w:hAnsi="宋体" w:cs="宋体"/>
                <w:sz w:val="24"/>
                <w:szCs w:val="24"/>
              </w:rPr>
              <w:t>本科及以上学历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661FB"/>
    <w:rsid w:val="002661FB"/>
    <w:rsid w:val="00323B43"/>
    <w:rsid w:val="003D37D8"/>
    <w:rsid w:val="004358AB"/>
    <w:rsid w:val="0064020C"/>
    <w:rsid w:val="008B7726"/>
    <w:rsid w:val="00C94B5C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2661F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2661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2020-05-16T07:06:00Z</dcterms:created>
  <dcterms:modified xsi:type="dcterms:W3CDTF">2020-05-16T07:08:00Z</dcterms:modified>
</cp:coreProperties>
</file>