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宋体" w:hAnsi="宋体"/>
          <w:b/>
          <w:kern w:val="0"/>
          <w:sz w:val="36"/>
          <w:szCs w:val="36"/>
        </w:rPr>
      </w:pPr>
      <w:bookmarkStart w:id="0" w:name="_GoBack"/>
      <w:r>
        <w:rPr>
          <w:rFonts w:ascii="宋体" w:hAnsi="宋体"/>
          <w:b/>
          <w:kern w:val="0"/>
          <w:sz w:val="36"/>
          <w:szCs w:val="36"/>
        </w:rPr>
        <w:t>鼎湖区</w:t>
      </w:r>
      <w:r>
        <w:rPr>
          <w:rFonts w:hint="eastAsia" w:ascii="宋体" w:hAnsi="宋体"/>
          <w:b/>
          <w:kern w:val="0"/>
          <w:sz w:val="36"/>
          <w:szCs w:val="36"/>
        </w:rPr>
        <w:t>农业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农村</w:t>
      </w:r>
      <w:r>
        <w:rPr>
          <w:rFonts w:hint="eastAsia" w:ascii="宋体" w:hAnsi="宋体"/>
          <w:b/>
          <w:kern w:val="0"/>
          <w:sz w:val="36"/>
          <w:szCs w:val="36"/>
        </w:rPr>
        <w:t>局</w:t>
      </w:r>
      <w:r>
        <w:rPr>
          <w:rFonts w:ascii="宋体" w:hAnsi="宋体"/>
          <w:b/>
          <w:kern w:val="0"/>
          <w:sz w:val="36"/>
          <w:szCs w:val="36"/>
        </w:rPr>
        <w:t>招聘机关雇员报名表</w:t>
      </w:r>
      <w:bookmarkEnd w:id="0"/>
    </w:p>
    <w:p>
      <w:pPr>
        <w:spacing w:line="0" w:lineRule="atLeast"/>
        <w:jc w:val="center"/>
        <w:rPr>
          <w:rFonts w:ascii="宋体" w:hAnsi="宋体"/>
          <w:b/>
          <w:kern w:val="0"/>
          <w:sz w:val="36"/>
          <w:szCs w:val="36"/>
        </w:rPr>
      </w:pPr>
    </w:p>
    <w:tbl>
      <w:tblPr>
        <w:tblStyle w:val="4"/>
        <w:tblW w:w="91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232"/>
        <w:gridCol w:w="829"/>
        <w:gridCol w:w="394"/>
        <w:gridCol w:w="563"/>
        <w:gridCol w:w="740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1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有何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任现职时间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家庭地址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764" w:leftChars="114" w:hanging="525" w:hangingChars="25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764" w:leftChars="114" w:hanging="525" w:hangingChars="250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注：1、此表必须如实填写，否则取消录用资格；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ascii="仿宋" w:hAnsi="仿宋" w:eastAsia="仿宋"/>
          <w:sz w:val="28"/>
          <w:szCs w:val="28"/>
        </w:rPr>
        <w:t>2、“个人简历”栏根据经历分段填写。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F734A"/>
    <w:rsid w:val="14B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2020-05-18T00:50:00Z</dcterms:created>
  <dc:creator>农业农村局管理员</dc:creator>
  <cp:lastModifiedBy>农业农村局管理员</cp:lastModifiedBy>
  <dcterms:modified xsi:type="dcterms:W3CDTF">2020-05-18T00:51:03Z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