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37" w:rsidRPr="009E3F37" w:rsidRDefault="009E3F37" w:rsidP="009E3F37">
      <w:pPr>
        <w:widowControl/>
        <w:shd w:val="clear" w:color="auto" w:fill="FFFFFF"/>
        <w:spacing w:before="150" w:after="150" w:line="450" w:lineRule="atLeast"/>
        <w:ind w:firstLine="480"/>
        <w:rPr>
          <w:rFonts w:ascii="sinsum" w:eastAsia="宋体" w:hAnsi="sinsum" w:cs="宋体"/>
          <w:color w:val="333333"/>
          <w:kern w:val="0"/>
          <w:sz w:val="24"/>
          <w:szCs w:val="24"/>
        </w:rPr>
      </w:pPr>
      <w:hyperlink r:id="rId6" w:tgtFrame="http://sl.nnjy.cn/_blank" w:history="1">
        <w:r w:rsidRPr="009E3F37">
          <w:rPr>
            <w:rFonts w:ascii="sinsum" w:eastAsia="宋体" w:hAnsi="sinsum" w:cs="宋体"/>
            <w:color w:val="333333"/>
            <w:kern w:val="0"/>
            <w:sz w:val="24"/>
            <w:szCs w:val="24"/>
          </w:rPr>
          <w:t>附件：</w:t>
        </w:r>
        <w:r w:rsidRPr="009E3F37">
          <w:rPr>
            <w:rFonts w:ascii="sinsum" w:eastAsia="宋体" w:hAnsi="sinsum" w:cs="宋体"/>
            <w:color w:val="333333"/>
            <w:kern w:val="0"/>
            <w:sz w:val="24"/>
            <w:szCs w:val="24"/>
          </w:rPr>
          <w:t>2020</w:t>
        </w:r>
        <w:r w:rsidRPr="009E3F37">
          <w:rPr>
            <w:rFonts w:ascii="sinsum" w:eastAsia="宋体" w:hAnsi="sinsum" w:cs="宋体"/>
            <w:color w:val="333333"/>
            <w:kern w:val="0"/>
            <w:sz w:val="24"/>
            <w:szCs w:val="24"/>
          </w:rPr>
          <w:t>年上林县公开招聘后勤服务人员岗位表</w:t>
        </w:r>
      </w:hyperlink>
    </w:p>
    <w:p w:rsidR="009E3F37" w:rsidRPr="009E3F37" w:rsidRDefault="009E3F37" w:rsidP="009E3F37">
      <w:pPr>
        <w:widowControl/>
        <w:shd w:val="clear" w:color="auto" w:fill="FFFFFF"/>
        <w:spacing w:before="150" w:after="150" w:line="450" w:lineRule="atLeast"/>
        <w:ind w:firstLine="480"/>
        <w:jc w:val="left"/>
        <w:rPr>
          <w:rFonts w:ascii="sinsum" w:eastAsia="宋体" w:hAnsi="sinsum" w:cs="宋体"/>
          <w:color w:val="333333"/>
          <w:kern w:val="0"/>
          <w:sz w:val="24"/>
          <w:szCs w:val="24"/>
        </w:rPr>
      </w:pPr>
      <w:r w:rsidRPr="009E3F37">
        <w:rPr>
          <w:rFonts w:ascii="sinsum" w:eastAsia="宋体" w:hAnsi="sinsum" w:cs="宋体"/>
          <w:color w:val="333333"/>
          <w:kern w:val="0"/>
          <w:sz w:val="24"/>
          <w:szCs w:val="24"/>
        </w:rPr>
        <w:t> </w:t>
      </w:r>
    </w:p>
    <w:p w:rsidR="006D62D4" w:rsidRPr="009E3F37" w:rsidRDefault="009E3F37" w:rsidP="009E3F37">
      <w:pPr>
        <w:widowControl/>
        <w:shd w:val="clear" w:color="auto" w:fill="FFFFFF"/>
        <w:spacing w:before="150" w:after="150" w:line="450" w:lineRule="atLeast"/>
        <w:ind w:firstLine="480"/>
        <w:jc w:val="center"/>
      </w:pPr>
      <w:r>
        <w:rPr>
          <w:rFonts w:ascii="sinsum" w:eastAsia="宋体" w:hAnsi="sinsum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41E51BBA" wp14:editId="0D6598AC">
            <wp:extent cx="3927945" cy="2410408"/>
            <wp:effectExtent l="0" t="0" r="0" b="9525"/>
            <wp:docPr id="2" name="图片 2" descr="http://www.shanglin.gov.cn/fw/ggfw/ldjy/W020200519592933323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hanglin.gov.cn/fw/ggfw/ldjy/W0202005195929333230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940" cy="241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2D4" w:rsidRPr="009E3F37" w:rsidSect="00075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ns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423C"/>
    <w:multiLevelType w:val="multilevel"/>
    <w:tmpl w:val="5180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45"/>
    <w:rsid w:val="0007559A"/>
    <w:rsid w:val="00131EB3"/>
    <w:rsid w:val="0021594B"/>
    <w:rsid w:val="0024374B"/>
    <w:rsid w:val="002679B6"/>
    <w:rsid w:val="00664B74"/>
    <w:rsid w:val="00665BCD"/>
    <w:rsid w:val="006D62D4"/>
    <w:rsid w:val="0081558C"/>
    <w:rsid w:val="009C22D4"/>
    <w:rsid w:val="009E3F37"/>
    <w:rsid w:val="00C032AF"/>
    <w:rsid w:val="00C73B5C"/>
    <w:rsid w:val="00C86345"/>
    <w:rsid w:val="00CC4B18"/>
    <w:rsid w:val="00D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4B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B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594B"/>
    <w:rPr>
      <w:color w:val="0000FF"/>
      <w:u w:val="single"/>
    </w:rPr>
  </w:style>
  <w:style w:type="character" w:styleId="a5">
    <w:name w:val="Strong"/>
    <w:basedOn w:val="a0"/>
    <w:uiPriority w:val="22"/>
    <w:qFormat/>
    <w:rsid w:val="0021594B"/>
    <w:rPr>
      <w:b/>
      <w:bCs/>
    </w:rPr>
  </w:style>
  <w:style w:type="character" w:customStyle="1" w:styleId="1Char">
    <w:name w:val="标题 1 Char"/>
    <w:basedOn w:val="a0"/>
    <w:link w:val="1"/>
    <w:uiPriority w:val="9"/>
    <w:rsid w:val="00CC4B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102">
    <w:name w:val="s10_2_"/>
    <w:basedOn w:val="a0"/>
    <w:rsid w:val="00CC4B18"/>
  </w:style>
  <w:style w:type="character" w:customStyle="1" w:styleId="windowstyle182769">
    <w:name w:val="windowstyle182769"/>
    <w:basedOn w:val="a0"/>
    <w:rsid w:val="00CC4B18"/>
  </w:style>
  <w:style w:type="character" w:customStyle="1" w:styleId="apple-converted-space">
    <w:name w:val="apple-converted-space"/>
    <w:basedOn w:val="a0"/>
    <w:rsid w:val="00CC4B18"/>
  </w:style>
  <w:style w:type="character" w:customStyle="1" w:styleId="fontstyle182770">
    <w:name w:val="fontstyle182770"/>
    <w:basedOn w:val="a0"/>
    <w:rsid w:val="00CC4B18"/>
  </w:style>
  <w:style w:type="character" w:customStyle="1" w:styleId="splitflagstyle182770">
    <w:name w:val="splitflagstyle182770"/>
    <w:basedOn w:val="a0"/>
    <w:rsid w:val="00CC4B18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C4B1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CC4B1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CC4B1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CC4B18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C4B1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C4B18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1558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4B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B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594B"/>
    <w:rPr>
      <w:color w:val="0000FF"/>
      <w:u w:val="single"/>
    </w:rPr>
  </w:style>
  <w:style w:type="character" w:styleId="a5">
    <w:name w:val="Strong"/>
    <w:basedOn w:val="a0"/>
    <w:uiPriority w:val="22"/>
    <w:qFormat/>
    <w:rsid w:val="0021594B"/>
    <w:rPr>
      <w:b/>
      <w:bCs/>
    </w:rPr>
  </w:style>
  <w:style w:type="character" w:customStyle="1" w:styleId="1Char">
    <w:name w:val="标题 1 Char"/>
    <w:basedOn w:val="a0"/>
    <w:link w:val="1"/>
    <w:uiPriority w:val="9"/>
    <w:rsid w:val="00CC4B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102">
    <w:name w:val="s10_2_"/>
    <w:basedOn w:val="a0"/>
    <w:rsid w:val="00CC4B18"/>
  </w:style>
  <w:style w:type="character" w:customStyle="1" w:styleId="windowstyle182769">
    <w:name w:val="windowstyle182769"/>
    <w:basedOn w:val="a0"/>
    <w:rsid w:val="00CC4B18"/>
  </w:style>
  <w:style w:type="character" w:customStyle="1" w:styleId="apple-converted-space">
    <w:name w:val="apple-converted-space"/>
    <w:basedOn w:val="a0"/>
    <w:rsid w:val="00CC4B18"/>
  </w:style>
  <w:style w:type="character" w:customStyle="1" w:styleId="fontstyle182770">
    <w:name w:val="fontstyle182770"/>
    <w:basedOn w:val="a0"/>
    <w:rsid w:val="00CC4B18"/>
  </w:style>
  <w:style w:type="character" w:customStyle="1" w:styleId="splitflagstyle182770">
    <w:name w:val="splitflagstyle182770"/>
    <w:basedOn w:val="a0"/>
    <w:rsid w:val="00CC4B18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C4B18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CC4B18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CC4B18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CC4B18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CC4B1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C4B18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155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3645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81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02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8F002F"/>
                            <w:right w:val="single" w:sz="6" w:space="0" w:color="D8D8D8"/>
                          </w:divBdr>
                          <w:divsChild>
                            <w:div w:id="134250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l.nnjy.cn/attached/file/20180723/20180723174531_5236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2020-05-20T03:15:00Z</dcterms:created>
  <dcterms:modified xsi:type="dcterms:W3CDTF">2020-05-20T03:15:00Z</dcterms:modified>
</cp:coreProperties>
</file>