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共青团柳州市委员会公开招聘编外聘用人员报名表</w:t>
      </w:r>
      <w:bookmarkEnd w:id="0"/>
    </w:p>
    <w:tbl>
      <w:tblPr>
        <w:tblStyle w:val="6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page" w:horzAnchor="margin" w:tblpX="1" w:tblpY="144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柳州市青年创业促进会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>
      <w:pPr>
        <w:spacing w:line="520" w:lineRule="exact"/>
      </w:pPr>
    </w:p>
    <w:p>
      <w:pPr>
        <w:spacing w:line="520" w:lineRule="exact"/>
      </w:pPr>
    </w:p>
    <w:p/>
    <w:sectPr>
      <w:headerReference r:id="rId3" w:type="default"/>
      <w:pgSz w:w="11906" w:h="16838"/>
      <w:pgMar w:top="2098" w:right="1474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70"/>
    <w:rsid w:val="00084473"/>
    <w:rsid w:val="000F1317"/>
    <w:rsid w:val="00265728"/>
    <w:rsid w:val="0040791E"/>
    <w:rsid w:val="006F5871"/>
    <w:rsid w:val="007077D7"/>
    <w:rsid w:val="0080196E"/>
    <w:rsid w:val="00831BE0"/>
    <w:rsid w:val="00832183"/>
    <w:rsid w:val="00866182"/>
    <w:rsid w:val="009879D3"/>
    <w:rsid w:val="00DC4AA9"/>
    <w:rsid w:val="00E27E68"/>
    <w:rsid w:val="00EE2F70"/>
    <w:rsid w:val="00FC6CF6"/>
    <w:rsid w:val="052E267F"/>
    <w:rsid w:val="0A166A88"/>
    <w:rsid w:val="0EA411A2"/>
    <w:rsid w:val="115B4D32"/>
    <w:rsid w:val="14CF17DD"/>
    <w:rsid w:val="157516EA"/>
    <w:rsid w:val="16494D3A"/>
    <w:rsid w:val="1B207B4D"/>
    <w:rsid w:val="1C7432D9"/>
    <w:rsid w:val="1E0F059B"/>
    <w:rsid w:val="23B80149"/>
    <w:rsid w:val="26F656C6"/>
    <w:rsid w:val="2C6F353E"/>
    <w:rsid w:val="346C1C93"/>
    <w:rsid w:val="38067D8F"/>
    <w:rsid w:val="3C1531F9"/>
    <w:rsid w:val="4BBF6130"/>
    <w:rsid w:val="4F9C6D42"/>
    <w:rsid w:val="52BF4012"/>
    <w:rsid w:val="587A1DC8"/>
    <w:rsid w:val="5B0A3555"/>
    <w:rsid w:val="5B263C48"/>
    <w:rsid w:val="5C5C5ABF"/>
    <w:rsid w:val="5E5235A7"/>
    <w:rsid w:val="5FFC3250"/>
    <w:rsid w:val="658A0531"/>
    <w:rsid w:val="661679DC"/>
    <w:rsid w:val="6E1B5943"/>
    <w:rsid w:val="78AA6785"/>
    <w:rsid w:val="795D5384"/>
    <w:rsid w:val="7B8C5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sz w:val="24"/>
      <w:szCs w:val="24"/>
    </w:rPr>
  </w:style>
  <w:style w:type="character" w:styleId="9">
    <w:name w:val="Emphasis"/>
    <w:basedOn w:val="7"/>
    <w:qFormat/>
    <w:uiPriority w:val="0"/>
    <w:rPr>
      <w:color w:val="CC0000"/>
      <w:sz w:val="24"/>
      <w:szCs w:val="24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HTML Cite"/>
    <w:basedOn w:val="7"/>
    <w:qFormat/>
    <w:uiPriority w:val="0"/>
    <w:rPr>
      <w:sz w:val="24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377</Words>
  <Characters>2150</Characters>
  <Lines>17</Lines>
  <Paragraphs>5</Paragraphs>
  <TotalTime>38</TotalTime>
  <ScaleCrop>false</ScaleCrop>
  <LinksUpToDate>false</LinksUpToDate>
  <CharactersWithSpaces>2522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2019-07-22T07:29:00Z</cp:lastPrinted>
  <dcterms:modified xsi:type="dcterms:W3CDTF">2020-05-22T06:45:21Z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