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color w:val="0066CC"/>
          <w:sz w:val="18"/>
          <w:szCs w:val="18"/>
          <w:shd w:val="clear" w:color="auto" w:fill="FFFFFF"/>
        </w:rPr>
      </w:pPr>
      <w:bookmarkStart w:id="1" w:name="_GoBack"/>
      <w:bookmarkEnd w:id="1"/>
      <w:r>
        <w:rPr>
          <w:rFonts w:hint="eastAsia"/>
          <w:b/>
          <w:bCs/>
          <w:sz w:val="30"/>
          <w:szCs w:val="30"/>
        </w:rPr>
        <w:t>藤县“两违”专项工作办公室公开招聘工作人员报名登记表</w:t>
      </w:r>
    </w:p>
    <w:tbl>
      <w:tblPr>
        <w:tblStyle w:val="2"/>
        <w:tblpPr w:leftFromText="180" w:rightFromText="180" w:vertAnchor="page" w:horzAnchor="page" w:tblpX="742" w:tblpY="2104"/>
        <w:tblW w:w="10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57"/>
        <w:gridCol w:w="893"/>
        <w:gridCol w:w="893"/>
        <w:gridCol w:w="179"/>
        <w:gridCol w:w="357"/>
        <w:gridCol w:w="714"/>
        <w:gridCol w:w="1431"/>
        <w:gridCol w:w="177"/>
        <w:gridCol w:w="624"/>
        <w:gridCol w:w="92"/>
        <w:gridCol w:w="534"/>
        <w:gridCol w:w="539"/>
        <w:gridCol w:w="533"/>
        <w:gridCol w:w="539"/>
        <w:gridCol w:w="533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bookmarkStart w:id="0" w:name="藤县河道采砂联合执法大队公开招聘协管员报名登记表"/>
            <w:bookmarkEnd w:id="0"/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身高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cm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寸彩色相片）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籍贯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参加工作时间（年月）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婚姻状况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入党时间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专业技术资格（职称）</w:t>
            </w:r>
          </w:p>
        </w:tc>
        <w:tc>
          <w:tcPr>
            <w:tcW w:w="339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39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身份证号码</w:t>
            </w:r>
          </w:p>
        </w:tc>
        <w:tc>
          <w:tcPr>
            <w:tcW w:w="482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全日制教育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学历学位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7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毕业时间、毕业学校。所学专业</w:t>
            </w:r>
          </w:p>
        </w:tc>
        <w:tc>
          <w:tcPr>
            <w:tcW w:w="419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教育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学历学位</w:t>
            </w:r>
          </w:p>
        </w:tc>
        <w:tc>
          <w:tcPr>
            <w:tcW w:w="8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7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毕业时间、毕业学校。所学专业</w:t>
            </w:r>
          </w:p>
        </w:tc>
        <w:tc>
          <w:tcPr>
            <w:tcW w:w="419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家庭详细地址</w:t>
            </w:r>
          </w:p>
        </w:tc>
        <w:tc>
          <w:tcPr>
            <w:tcW w:w="6433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邮编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现工作单位</w:t>
            </w:r>
          </w:p>
        </w:tc>
        <w:tc>
          <w:tcPr>
            <w:tcW w:w="446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是否在编人员</w:t>
            </w:r>
          </w:p>
        </w:tc>
        <w:tc>
          <w:tcPr>
            <w:tcW w:w="14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个人学习简历（从高中填写起）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起止时间</w:t>
            </w:r>
          </w:p>
        </w:tc>
        <w:tc>
          <w:tcPr>
            <w:tcW w:w="33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院校名称</w:t>
            </w:r>
          </w:p>
        </w:tc>
        <w:tc>
          <w:tcPr>
            <w:tcW w:w="41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历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起止时间</w:t>
            </w:r>
          </w:p>
        </w:tc>
        <w:tc>
          <w:tcPr>
            <w:tcW w:w="33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所在单位</w:t>
            </w:r>
          </w:p>
        </w:tc>
        <w:tc>
          <w:tcPr>
            <w:tcW w:w="41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39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0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关系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与本人关系</w:t>
            </w:r>
          </w:p>
        </w:tc>
        <w:tc>
          <w:tcPr>
            <w:tcW w:w="249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5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9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9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9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5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9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00E8E"/>
    <w:rsid w:val="0CB00E8E"/>
    <w:rsid w:val="5C71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2020-05-28T01:46:00Z</dcterms:created>
  <dc:creator>伪小宝</dc:creator>
  <cp:lastModifiedBy>ぺ灬cc果冻ル</cp:lastModifiedBy>
  <dcterms:modified xsi:type="dcterms:W3CDTF">2020-05-28T06:05:37Z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