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市中区青年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见习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报名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表</w:t>
      </w:r>
      <w:bookmarkEnd w:id="0"/>
    </w:p>
    <w:tbl>
      <w:tblPr>
        <w:tblStyle w:val="2"/>
        <w:tblW w:w="9661" w:type="dxa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176"/>
        <w:gridCol w:w="90"/>
        <w:gridCol w:w="494"/>
        <w:gridCol w:w="536"/>
        <w:gridCol w:w="381"/>
        <w:gridCol w:w="239"/>
        <w:gridCol w:w="600"/>
        <w:gridCol w:w="178"/>
        <w:gridCol w:w="828"/>
        <w:gridCol w:w="239"/>
        <w:gridCol w:w="2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照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2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kern w:val="0"/>
                <w:sz w:val="28"/>
                <w:szCs w:val="28"/>
                <w:lang w:val="en-US" w:eastAsia="zh-CN"/>
              </w:rPr>
              <w:t>毕业年份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学历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ind w:firstLine="280" w:firstLineChars="10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源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kern w:val="0"/>
                <w:sz w:val="28"/>
                <w:szCs w:val="28"/>
              </w:rPr>
              <w:t>地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34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申请见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习单位</w:t>
            </w:r>
          </w:p>
        </w:tc>
        <w:tc>
          <w:tcPr>
            <w:tcW w:w="36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>单位意见</w:t>
            </w:r>
          </w:p>
          <w:p>
            <w:pPr>
              <w:widowControl/>
              <w:ind w:firstLine="28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5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               </w:t>
      </w:r>
    </w:p>
    <w:p>
      <w:pPr>
        <w:widowControl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 xml:space="preserve">                                       </w:t>
      </w:r>
      <w:r>
        <w:rPr>
          <w:rFonts w:ascii="Times New Roman" w:hAnsi="宋体"/>
          <w:kern w:val="0"/>
          <w:sz w:val="28"/>
          <w:szCs w:val="28"/>
        </w:rPr>
        <w:t>申请人签字：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33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流年leer</cp:lastModifiedBy>
  <dcterms:modified xsi:type="dcterms:W3CDTF">2020-05-26T08:01:10Z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