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  <w:bdr w:val="none" w:color="auto" w:sz="0" w:space="0"/>
          <w:shd w:val="clear" w:fill="FFFFFF"/>
        </w:rPr>
        <w:t>选调岗位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  <w:bdr w:val="none" w:color="auto" w:sz="0" w:space="0"/>
          <w:shd w:val="clear" w:fill="FFFFFF"/>
        </w:rPr>
        <w:t>　　</w:t>
      </w:r>
    </w:p>
    <w:tbl>
      <w:tblPr>
        <w:tblW w:w="1312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6"/>
        <w:gridCol w:w="2188"/>
        <w:gridCol w:w="2626"/>
        <w:gridCol w:w="1311"/>
        <w:gridCol w:w="2626"/>
        <w:gridCol w:w="17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选调计划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企业服务中心工作人员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A1"/>
    <w:rsid w:val="00003F65"/>
    <w:rsid w:val="001C54F4"/>
    <w:rsid w:val="00291E26"/>
    <w:rsid w:val="003D61DB"/>
    <w:rsid w:val="003E5E20"/>
    <w:rsid w:val="004A4626"/>
    <w:rsid w:val="005A62A1"/>
    <w:rsid w:val="005D1C9B"/>
    <w:rsid w:val="006203BB"/>
    <w:rsid w:val="006228DB"/>
    <w:rsid w:val="0065678A"/>
    <w:rsid w:val="00705C59"/>
    <w:rsid w:val="00713313"/>
    <w:rsid w:val="007908C4"/>
    <w:rsid w:val="007C45D5"/>
    <w:rsid w:val="007E18B0"/>
    <w:rsid w:val="008B7FCA"/>
    <w:rsid w:val="0097637F"/>
    <w:rsid w:val="009C436C"/>
    <w:rsid w:val="009E6D30"/>
    <w:rsid w:val="00A24CCE"/>
    <w:rsid w:val="00A57202"/>
    <w:rsid w:val="00AF5127"/>
    <w:rsid w:val="00BE6B0A"/>
    <w:rsid w:val="00C608FB"/>
    <w:rsid w:val="00C95F3C"/>
    <w:rsid w:val="00F519CE"/>
    <w:rsid w:val="00F65E68"/>
    <w:rsid w:val="00F71A3C"/>
    <w:rsid w:val="00FC75F6"/>
    <w:rsid w:val="07F1717F"/>
    <w:rsid w:val="26FC633A"/>
    <w:rsid w:val="53D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145</Words>
  <Characters>827</Characters>
  <Lines>6</Lines>
  <Paragraphs>1</Paragraphs>
  <TotalTime>58</TotalTime>
  <ScaleCrop>false</ScaleCrop>
  <LinksUpToDate>false</LinksUpToDate>
  <CharactersWithSpaces>971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2020-05-26T01:21:00Z</dcterms:created>
  <dc:creator>李红</dc:creator>
  <cp:lastModifiedBy>卜荣荣</cp:lastModifiedBy>
  <dcterms:modified xsi:type="dcterms:W3CDTF">2020-05-29T08:14:42Z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