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left="119" w:right="119"/>
        <w:jc w:val="left"/>
        <w:rPr>
          <w:rFonts w:ascii="楷体_GB2312" w:eastAsia="楷体_GB2312"/>
          <w:spacing w:val="-20"/>
          <w:sz w:val="32"/>
          <w:szCs w:val="32"/>
        </w:rPr>
      </w:pPr>
      <w:r>
        <w:rPr>
          <w:rFonts w:hint="eastAsia" w:ascii="楷体_GB2312" w:eastAsia="楷体_GB2312"/>
          <w:spacing w:val="-20"/>
          <w:sz w:val="32"/>
          <w:szCs w:val="32"/>
        </w:rPr>
        <w:t>附件：</w:t>
      </w:r>
    </w:p>
    <w:p>
      <w:pPr>
        <w:snapToGrid w:val="0"/>
        <w:spacing w:line="600" w:lineRule="exact"/>
        <w:jc w:val="center"/>
        <w:textAlignment w:val="top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青秀区伶俐镇人民政府招聘外聘人员报名登记表</w:t>
      </w:r>
    </w:p>
    <w:p>
      <w:pPr>
        <w:snapToGrid w:val="0"/>
        <w:spacing w:line="520" w:lineRule="exact"/>
        <w:textAlignment w:val="top"/>
        <w:rPr>
          <w:rFonts w:hint="eastAsia"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应聘岗位：</w:t>
      </w:r>
    </w:p>
    <w:tbl>
      <w:tblPr>
        <w:tblStyle w:val="4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617"/>
        <w:gridCol w:w="698"/>
        <w:gridCol w:w="863"/>
        <w:gridCol w:w="577"/>
        <w:gridCol w:w="6"/>
        <w:gridCol w:w="656"/>
        <w:gridCol w:w="550"/>
        <w:gridCol w:w="461"/>
        <w:gridCol w:w="127"/>
        <w:gridCol w:w="8"/>
        <w:gridCol w:w="1219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年月</w:t>
            </w:r>
          </w:p>
        </w:tc>
        <w:tc>
          <w:tcPr>
            <w:tcW w:w="1354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民　族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  <w:t>婚姻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作年月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健康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pacing w:val="-12"/>
                <w:sz w:val="28"/>
                <w:szCs w:val="28"/>
              </w:rPr>
              <w:t>个人特长</w:t>
            </w:r>
          </w:p>
        </w:tc>
        <w:tc>
          <w:tcPr>
            <w:tcW w:w="3021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01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学　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616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ind w:firstLine="280" w:firstLineChars="100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6400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1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专业技术职称</w:t>
            </w: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现工作单位</w:t>
            </w:r>
          </w:p>
        </w:tc>
        <w:tc>
          <w:tcPr>
            <w:tcW w:w="315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1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316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1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学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习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7898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/>
          <w:snapToGrid w:val="0"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1418" w:right="1304" w:bottom="1134" w:left="1304" w:header="851" w:footer="851" w:gutter="0"/>
          <w:pgNumType w:start="1"/>
          <w:cols w:space="720" w:num="1"/>
          <w:docGrid w:type="lines" w:linePitch="541" w:charSpace="0"/>
        </w:sectPr>
      </w:pPr>
    </w:p>
    <w:tbl>
      <w:tblPr>
        <w:tblStyle w:val="4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4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奖惩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情况</w:t>
            </w:r>
          </w:p>
        </w:tc>
        <w:tc>
          <w:tcPr>
            <w:tcW w:w="7924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家庭主要成员及主要社会关系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称谓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1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出生年月</w:t>
            </w:r>
          </w:p>
        </w:tc>
        <w:tc>
          <w:tcPr>
            <w:tcW w:w="11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2" w:hRule="atLeast"/>
          <w:jc w:val="center"/>
        </w:trPr>
        <w:tc>
          <w:tcPr>
            <w:tcW w:w="84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460" w:lineRule="exact"/>
        <w:ind w:right="160" w:firstLine="140" w:firstLineChars="50"/>
        <w:jc w:val="right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幼稚源。</cp:lastModifiedBy>
  <dcterms:modified xsi:type="dcterms:W3CDTF">2019-03-07T08:03:49Z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