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31" w:rsidRDefault="00626931" w:rsidP="00626931">
      <w:pPr>
        <w:spacing w:line="54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626931" w:rsidRDefault="00626931" w:rsidP="00626931">
      <w:pPr>
        <w:spacing w:line="440" w:lineRule="exact"/>
        <w:jc w:val="right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报名序号：</w:t>
      </w:r>
    </w:p>
    <w:p w:rsidR="00626931" w:rsidRDefault="00626931" w:rsidP="00626931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4"/>
          <w:szCs w:val="34"/>
        </w:rPr>
        <w:t>温州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4"/>
          <w:szCs w:val="34"/>
        </w:rPr>
        <w:t>市龙湾区民政局公开招聘编外工作人员报名表</w:t>
      </w:r>
    </w:p>
    <w:p w:rsidR="00626931" w:rsidRDefault="00626931" w:rsidP="0062693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tbl>
      <w:tblPr>
        <w:tblW w:w="9225" w:type="dxa"/>
        <w:jc w:val="center"/>
        <w:tblInd w:w="85" w:type="dxa"/>
        <w:tblLayout w:type="fixed"/>
        <w:tblLook w:val="04A0"/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:rsidR="00626931" w:rsidTr="002F50E9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26931" w:rsidRDefault="00626931" w:rsidP="002F50E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626931" w:rsidRDefault="00626931" w:rsidP="002F50E9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ind w:leftChars="54" w:left="113" w:right="113"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89"/>
          <w:jc w:val="center"/>
        </w:trPr>
        <w:tc>
          <w:tcPr>
            <w:tcW w:w="2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24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524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478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931" w:rsidTr="002F50E9">
        <w:trPr>
          <w:trHeight w:val="1066"/>
          <w:jc w:val="center"/>
        </w:trPr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626931" w:rsidRDefault="00626931" w:rsidP="002F5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931" w:rsidRDefault="00626931" w:rsidP="002F50E9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26931" w:rsidRDefault="00626931" w:rsidP="00626931"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填报说明：1.此表由本人据实填写，如弄虚作假或隐瞒事实，取消录用资格；2.报名序号和资格</w:t>
      </w:r>
    </w:p>
    <w:p w:rsidR="00626931" w:rsidRDefault="00626931" w:rsidP="00626931">
      <w:pPr>
        <w:spacing w:line="320" w:lineRule="exact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Cs w:val="21"/>
        </w:rPr>
        <w:t>初审意见由工作人员填写。</w:t>
      </w:r>
    </w:p>
    <w:p w:rsidR="00626931" w:rsidRPr="00F7211E" w:rsidRDefault="00626931" w:rsidP="00626931"/>
    <w:p w:rsidR="00626931" w:rsidRPr="00941DA7" w:rsidRDefault="00626931" w:rsidP="00626931">
      <w:pPr>
        <w:spacing w:line="540" w:lineRule="exact"/>
        <w:jc w:val="right"/>
        <w:rPr>
          <w:rFonts w:ascii="仿宋_GB2312" w:eastAsia="仿宋_GB2312" w:hAnsi="仿宋" w:hint="eastAsia"/>
          <w:sz w:val="32"/>
          <w:szCs w:val="32"/>
        </w:rPr>
      </w:pPr>
    </w:p>
    <w:p w:rsidR="00626931" w:rsidRPr="006F3D7E" w:rsidRDefault="00626931" w:rsidP="00626931">
      <w:pPr>
        <w:rPr>
          <w:b/>
        </w:rPr>
      </w:pPr>
    </w:p>
    <w:p w:rsidR="00626931" w:rsidRPr="00B75C70" w:rsidRDefault="00626931" w:rsidP="00626931"/>
    <w:p w:rsidR="00F709CE" w:rsidRPr="00626931" w:rsidRDefault="00F709CE" w:rsidP="00626931"/>
    <w:sectPr w:rsidR="00F709CE" w:rsidRPr="00626931" w:rsidSect="00582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931"/>
    <w:rsid w:val="001243BE"/>
    <w:rsid w:val="0019087A"/>
    <w:rsid w:val="003F3CF1"/>
    <w:rsid w:val="00462275"/>
    <w:rsid w:val="005D2B87"/>
    <w:rsid w:val="00626931"/>
    <w:rsid w:val="00F709CE"/>
    <w:rsid w:val="00FB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370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区民政局</dc:creator>
  <cp:keywords/>
  <dc:description/>
  <cp:lastModifiedBy>区民政局</cp:lastModifiedBy>
  <cp:revision>1</cp:revision>
  <dcterms:created xsi:type="dcterms:W3CDTF">2019-05-30T08:48:00Z</dcterms:created>
  <dcterms:modified xsi:type="dcterms:W3CDTF">2019-05-30T08:49:00Z</dcterms:modified>
</cp:coreProperties>
</file>