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8"/>
        <w:gridCol w:w="704"/>
        <w:gridCol w:w="2441"/>
        <w:gridCol w:w="1557"/>
        <w:gridCol w:w="2985"/>
      </w:tblGrid>
      <w:tr w:rsidR="00C460F6" w:rsidRPr="00C460F6" w:rsidTr="00C460F6">
        <w:trPr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宋体" w:hint="eastAsia"/>
                <w:sz w:val="24"/>
                <w:szCs w:val="24"/>
              </w:rPr>
              <w:t>岗位名称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宋体" w:hint="eastAsia"/>
                <w:sz w:val="24"/>
                <w:szCs w:val="24"/>
              </w:rPr>
              <w:t>招聘人数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宋体" w:hint="eastAsia"/>
                <w:sz w:val="24"/>
                <w:szCs w:val="24"/>
              </w:rPr>
              <w:t>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宋体" w:hint="eastAsia"/>
                <w:sz w:val="24"/>
                <w:szCs w:val="24"/>
              </w:rPr>
              <w:t>学历学位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宋体" w:hint="eastAsia"/>
                <w:sz w:val="24"/>
                <w:szCs w:val="24"/>
              </w:rPr>
              <w:t>其他条件</w:t>
            </w:r>
          </w:p>
        </w:tc>
      </w:tr>
      <w:tr w:rsidR="00C460F6" w:rsidRPr="00C460F6" w:rsidTr="00C460F6">
        <w:trPr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宋体" w:hint="eastAsia"/>
                <w:sz w:val="24"/>
                <w:szCs w:val="24"/>
              </w:rPr>
              <w:t>网站管理岗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宋体" w:hint="eastAsia"/>
                <w:sz w:val="24"/>
                <w:szCs w:val="24"/>
              </w:rPr>
              <w:t>计算机类软件工程或网络工程相关专业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宋体" w:hint="eastAsia"/>
                <w:sz w:val="24"/>
                <w:szCs w:val="24"/>
              </w:rPr>
              <w:t>硕士研究生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宋体" w:hint="eastAsia"/>
                <w:sz w:val="24"/>
                <w:szCs w:val="24"/>
              </w:rPr>
              <w:t>京内生源</w:t>
            </w:r>
          </w:p>
        </w:tc>
      </w:tr>
      <w:tr w:rsidR="00C460F6" w:rsidRPr="00C460F6" w:rsidTr="00C460F6">
        <w:trPr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宋体" w:hint="eastAsia"/>
                <w:sz w:val="24"/>
                <w:szCs w:val="24"/>
              </w:rPr>
              <w:t>基金募集岗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宋体" w:hint="eastAsia"/>
                <w:sz w:val="24"/>
                <w:szCs w:val="24"/>
              </w:rPr>
              <w:t>金融学类金融学或金融工程相关专业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宋体" w:hint="eastAsia"/>
                <w:sz w:val="24"/>
                <w:szCs w:val="24"/>
              </w:rPr>
              <w:t>博士研究生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宋体" w:hint="eastAsia"/>
                <w:sz w:val="24"/>
                <w:szCs w:val="24"/>
              </w:rPr>
              <w:t>京外生源</w:t>
            </w:r>
          </w:p>
        </w:tc>
      </w:tr>
      <w:tr w:rsidR="00C460F6" w:rsidRPr="00C460F6" w:rsidTr="00C460F6">
        <w:trPr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宋体" w:hint="eastAsia"/>
                <w:sz w:val="24"/>
                <w:szCs w:val="24"/>
              </w:rPr>
              <w:t>项目管理岗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宋体" w:hint="eastAsia"/>
                <w:sz w:val="24"/>
                <w:szCs w:val="24"/>
              </w:rPr>
              <w:t>管理科学与工程类</w:t>
            </w:r>
            <w:r w:rsidRPr="00C460F6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C460F6">
              <w:rPr>
                <w:rFonts w:ascii="Times New Roman" w:eastAsia="仿宋" w:hAnsi="Times New Roman" w:cs="宋体" w:hint="eastAsia"/>
                <w:sz w:val="24"/>
                <w:szCs w:val="24"/>
              </w:rPr>
              <w:t>工程管理相关专业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宋体" w:hint="eastAsia"/>
                <w:sz w:val="24"/>
                <w:szCs w:val="24"/>
              </w:rPr>
              <w:t>博士研究生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F6" w:rsidRPr="00C460F6" w:rsidRDefault="00C460F6" w:rsidP="00C460F6">
            <w:pPr>
              <w:adjustRightInd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60F6">
              <w:rPr>
                <w:rFonts w:ascii="Times New Roman" w:eastAsia="仿宋" w:hAnsi="Times New Roman" w:cs="宋体" w:hint="eastAsia"/>
                <w:sz w:val="24"/>
                <w:szCs w:val="24"/>
              </w:rPr>
              <w:t>京外生源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460F6"/>
    <w:rsid w:val="00257D51"/>
    <w:rsid w:val="00323B43"/>
    <w:rsid w:val="003D37D8"/>
    <w:rsid w:val="004358AB"/>
    <w:rsid w:val="0064020C"/>
    <w:rsid w:val="008811B0"/>
    <w:rsid w:val="008B7726"/>
    <w:rsid w:val="00C460F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2020-06-03T10:32:00Z</dcterms:created>
  <dcterms:modified xsi:type="dcterms:W3CDTF">2020-06-03T10:33:00Z</dcterms:modified>
</cp:coreProperties>
</file>