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公共科目类别代码</w:t>
      </w:r>
    </w:p>
    <w:tbl>
      <w:tblPr>
        <w:tblW w:w="78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067"/>
        <w:gridCol w:w="1022"/>
        <w:gridCol w:w="1106"/>
        <w:gridCol w:w="15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一级分类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二级分类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考试类别代码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职业能力倾向测验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综合应用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综合管理类（A类）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11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A类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A类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社会科学专技类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（B类）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21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B类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B类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自然科学专技类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（C类）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31</w:t>
            </w:r>
          </w:p>
        </w:tc>
        <w:tc>
          <w:tcPr>
            <w:tcW w:w="11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C类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C类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中小学教师类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（D类）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小学教师岗位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41</w:t>
            </w:r>
          </w:p>
        </w:tc>
        <w:tc>
          <w:tcPr>
            <w:tcW w:w="11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D类</w:t>
            </w: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D类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小学教师岗位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中学教师岗位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42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D类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中学教师岗位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医疗卫生类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（E类）</w:t>
            </w: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中医临床岗位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51</w:t>
            </w:r>
          </w:p>
        </w:tc>
        <w:tc>
          <w:tcPr>
            <w:tcW w:w="11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E类</w:t>
            </w:r>
          </w:p>
        </w:tc>
        <w:tc>
          <w:tcPr>
            <w:tcW w:w="159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E类（合订本，由考生按报考职位作答相应部分）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西医临床岗位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52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药剂岗位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53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护理岗位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54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医学技术岗位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55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公共卫生管理岗位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  <w:t>56</w:t>
            </w:r>
          </w:p>
        </w:tc>
        <w:tc>
          <w:tcPr>
            <w:tcW w:w="11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282828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《关于同意ⅹⅹⅹ同志参加2020年霍山县</w:t>
      </w:r>
      <w:r>
        <w:rPr>
          <w:rFonts w:hint="eastAsia" w:ascii="微软雅黑" w:hAnsi="微软雅黑" w:eastAsia="微软雅黑" w:cs="微软雅黑"/>
          <w:color w:val="282828"/>
          <w:sz w:val="19"/>
          <w:szCs w:val="19"/>
          <w:bdr w:val="none" w:color="auto" w:sz="0" w:space="0"/>
          <w:shd w:val="clear" w:fill="FFFFFF"/>
        </w:rPr>
        <w:t>事业单位公开招聘报名的证明》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霍山县人力资源和社会保障局：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兹证明同志年月参加工作，现为我单位（1、正式在编在岗人员； 2、“大学生村官”； 3“三支一扶”高校毕业生； 4、特岗教师； 5、“西部志愿计划”人员），经研究，同意同志参加2020年霍山县事业单位公开招聘报名，特此证明，请接洽！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工作单位（印章）：        主管部门（印章）：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2020年   月   日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《关于ⅹⅹⅹ同志工作经历的证明》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霍山县人力资源和社会保障局：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兹证明    同志    年   月至    年   月在我单位从事工作，累计时间月，特此证明。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工作单位（印章）：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282828"/>
          <w:sz w:val="19"/>
          <w:szCs w:val="19"/>
          <w:shd w:val="clear" w:fill="FFFFFF"/>
        </w:rPr>
        <w:t>2020年  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567C"/>
    <w:rsid w:val="68A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282828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282828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c2"/>
    <w:basedOn w:val="4"/>
    <w:uiPriority w:val="0"/>
    <w:rPr>
      <w:bdr w:val="none" w:color="auto" w:sz="0" w:space="0"/>
    </w:rPr>
  </w:style>
  <w:style w:type="character" w:customStyle="1" w:styleId="15">
    <w:name w:val="hit"/>
    <w:basedOn w:val="4"/>
    <w:uiPriority w:val="0"/>
    <w:rPr>
      <w:bdr w:val="none" w:color="auto" w:sz="0" w:space="0"/>
    </w:rPr>
  </w:style>
  <w:style w:type="character" w:customStyle="1" w:styleId="16">
    <w:name w:val="j-info-hit"/>
    <w:basedOn w:val="4"/>
    <w:uiPriority w:val="0"/>
    <w:rPr>
      <w:bdr w:val="none" w:color="auto" w:sz="0" w:space="0"/>
    </w:rPr>
  </w:style>
  <w:style w:type="character" w:customStyle="1" w:styleId="17">
    <w:name w:val="c1"/>
    <w:basedOn w:val="4"/>
    <w:uiPriority w:val="0"/>
    <w:rPr>
      <w:bdr w:val="none" w:color="auto" w:sz="0" w:space="0"/>
    </w:rPr>
  </w:style>
  <w:style w:type="character" w:customStyle="1" w:styleId="18">
    <w:name w:val="c3"/>
    <w:basedOn w:val="4"/>
    <w:uiPriority w:val="0"/>
    <w:rPr>
      <w:bdr w:val="none" w:color="auto" w:sz="0" w:space="0"/>
    </w:rPr>
  </w:style>
  <w:style w:type="character" w:customStyle="1" w:styleId="19">
    <w:name w:val="msg-box16"/>
    <w:basedOn w:val="4"/>
    <w:uiPriority w:val="0"/>
  </w:style>
  <w:style w:type="character" w:customStyle="1" w:styleId="20">
    <w:name w:val="bt"/>
    <w:basedOn w:val="4"/>
    <w:uiPriority w:val="0"/>
    <w:rPr>
      <w:color w:val="BF02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2020-06-11T07:04:00Z</dcterms:created>
  <dc:creator>ぺ灬cc果冻ル</dc:creator>
  <cp:lastModifiedBy>ぺ灬cc果冻ル</cp:lastModifiedBy>
  <dcterms:modified xsi:type="dcterms:W3CDTF">2020-06-11T07:04:58Z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