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bCs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黑体"/>
          <w:bCs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ascii="仿宋" w:hAnsi="仿宋" w:eastAsia="仿宋"/>
          <w:b/>
          <w:sz w:val="36"/>
          <w:highlight w:val="none"/>
        </w:rPr>
      </w:pPr>
      <w:r>
        <w:rPr>
          <w:rFonts w:hint="eastAsia" w:ascii="仿宋" w:hAnsi="仿宋" w:eastAsia="仿宋"/>
          <w:b/>
          <w:sz w:val="36"/>
          <w:highlight w:val="none"/>
          <w:lang w:val="en-US" w:eastAsia="zh-CN"/>
        </w:rPr>
        <w:t>财务或审计专业</w:t>
      </w:r>
      <w:r>
        <w:rPr>
          <w:rFonts w:hint="eastAsia" w:ascii="仿宋" w:hAnsi="仿宋" w:eastAsia="仿宋"/>
          <w:b/>
          <w:sz w:val="36"/>
          <w:highlight w:val="none"/>
        </w:rPr>
        <w:t>工作</w:t>
      </w:r>
      <w:r>
        <w:rPr>
          <w:rFonts w:hint="eastAsia" w:ascii="仿宋" w:hAnsi="仿宋" w:eastAsia="仿宋"/>
          <w:b/>
          <w:sz w:val="36"/>
          <w:highlight w:val="none"/>
          <w:lang w:val="en-US" w:eastAsia="zh-CN"/>
        </w:rPr>
        <w:t>年限</w:t>
      </w:r>
      <w:r>
        <w:rPr>
          <w:rFonts w:hint="eastAsia" w:ascii="仿宋" w:hAnsi="仿宋" w:eastAsia="仿宋"/>
          <w:b/>
          <w:sz w:val="36"/>
          <w:highlight w:val="none"/>
        </w:rPr>
        <w:t>证明</w:t>
      </w:r>
    </w:p>
    <w:p>
      <w:pPr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同志, 身份证号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于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至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在我单位</w:t>
      </w:r>
      <w:r>
        <w:rPr>
          <w:rFonts w:hint="eastAsia" w:ascii="仿宋" w:hAnsi="仿宋" w:eastAsia="仿宋"/>
          <w:sz w:val="32"/>
          <w:szCs w:val="32"/>
          <w:highlight w:val="none"/>
        </w:rPr>
        <w:t>从事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eastAsia" w:ascii="仿宋" w:hAnsi="仿宋" w:eastAsia="仿宋"/>
          <w:sz w:val="32"/>
          <w:szCs w:val="32"/>
          <w:highlight w:val="none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累计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专业工作年限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月（截止到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</w:rPr>
        <w:t>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ind w:firstLine="320" w:firstLineChars="100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wordWrap w:val="0"/>
        <w:ind w:firstLine="320" w:firstLineChars="1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单位（盖章）     </w:t>
      </w:r>
    </w:p>
    <w:p>
      <w:pPr>
        <w:wordWrap w:val="0"/>
        <w:ind w:firstLine="320" w:firstLineChars="100"/>
        <w:jc w:val="righ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年   月   日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7B7"/>
    <w:rsid w:val="00096BEF"/>
    <w:rsid w:val="000E28AB"/>
    <w:rsid w:val="0015467D"/>
    <w:rsid w:val="00236086"/>
    <w:rsid w:val="0029180A"/>
    <w:rsid w:val="003352C8"/>
    <w:rsid w:val="00347BBF"/>
    <w:rsid w:val="00364AFA"/>
    <w:rsid w:val="00390387"/>
    <w:rsid w:val="003C4922"/>
    <w:rsid w:val="00443483"/>
    <w:rsid w:val="004A56EC"/>
    <w:rsid w:val="0056668A"/>
    <w:rsid w:val="005A10DC"/>
    <w:rsid w:val="005E1A4C"/>
    <w:rsid w:val="00613EC6"/>
    <w:rsid w:val="00622EF6"/>
    <w:rsid w:val="00625D6B"/>
    <w:rsid w:val="0066500D"/>
    <w:rsid w:val="006D3439"/>
    <w:rsid w:val="00712F07"/>
    <w:rsid w:val="007873B9"/>
    <w:rsid w:val="007C0C83"/>
    <w:rsid w:val="00812087"/>
    <w:rsid w:val="008B4785"/>
    <w:rsid w:val="008D0B54"/>
    <w:rsid w:val="008D448E"/>
    <w:rsid w:val="00987507"/>
    <w:rsid w:val="009A77B9"/>
    <w:rsid w:val="009E427C"/>
    <w:rsid w:val="00A34D4C"/>
    <w:rsid w:val="00AC05CF"/>
    <w:rsid w:val="00AE1EDA"/>
    <w:rsid w:val="00B05A4F"/>
    <w:rsid w:val="00B247B7"/>
    <w:rsid w:val="00BA096B"/>
    <w:rsid w:val="00BB02C1"/>
    <w:rsid w:val="00BE5EF2"/>
    <w:rsid w:val="00C07BA8"/>
    <w:rsid w:val="00D2720A"/>
    <w:rsid w:val="00D50B48"/>
    <w:rsid w:val="00D63ED3"/>
    <w:rsid w:val="00DA7D3C"/>
    <w:rsid w:val="00DF3D60"/>
    <w:rsid w:val="00E00F11"/>
    <w:rsid w:val="00EF0777"/>
    <w:rsid w:val="00F501C2"/>
    <w:rsid w:val="00F6484C"/>
    <w:rsid w:val="00F67660"/>
    <w:rsid w:val="00F71421"/>
    <w:rsid w:val="00F86FDC"/>
    <w:rsid w:val="00FC2F57"/>
    <w:rsid w:val="00FD07F1"/>
    <w:rsid w:val="03074380"/>
    <w:rsid w:val="0BD46BEB"/>
    <w:rsid w:val="0D934B83"/>
    <w:rsid w:val="16B638D6"/>
    <w:rsid w:val="1D814686"/>
    <w:rsid w:val="318E6405"/>
    <w:rsid w:val="39B41563"/>
    <w:rsid w:val="464B789F"/>
    <w:rsid w:val="535E28DE"/>
    <w:rsid w:val="6A8B3F1A"/>
    <w:rsid w:val="7BC22A2A"/>
    <w:rsid w:val="7E7C691B"/>
    <w:rsid w:val="7EC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2019-10-12T08:06:00Z</dcterms:created>
  <dc:creator>lenovo</dc:creator>
  <cp:lastModifiedBy>Administrator</cp:lastModifiedBy>
  <cp:lastPrinted>2020-07-03T03:45:54Z</cp:lastPrinted>
  <dcterms:modified xsi:type="dcterms:W3CDTF">2020-07-03T03:45:58Z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