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00721" w:rsidP="00323B43">
      <w:r>
        <w:rPr>
          <w:rFonts w:ascii="微软雅黑" w:hAnsi="微软雅黑" w:hint="eastAsia"/>
          <w:color w:val="333333"/>
          <w:sz w:val="21"/>
          <w:szCs w:val="21"/>
        </w:rPr>
        <w:t xml:space="preserve">　 产业园管理局微信公众号：</w:t>
      </w:r>
      <w:r>
        <w:rPr>
          <w:rFonts w:ascii="微软雅黑" w:hAnsi="微软雅黑"/>
          <w:noProof/>
          <w:color w:val="333333"/>
          <w:sz w:val="21"/>
          <w:szCs w:val="21"/>
        </w:rPr>
        <w:drawing>
          <wp:inline distT="0" distB="0" distL="0" distR="0">
            <wp:extent cx="1343025" cy="1285875"/>
            <wp:effectExtent l="19050" t="0" r="9525" b="0"/>
            <wp:docPr id="1" name="图片 1" descr="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二维码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00721"/>
    <w:rsid w:val="00323B43"/>
    <w:rsid w:val="003D37D8"/>
    <w:rsid w:val="004358AB"/>
    <w:rsid w:val="00503D0A"/>
    <w:rsid w:val="0064020C"/>
    <w:rsid w:val="008811B0"/>
    <w:rsid w:val="008B7726"/>
    <w:rsid w:val="00B00721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0072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0072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2020-07-03T05:56:00Z</dcterms:created>
  <dcterms:modified xsi:type="dcterms:W3CDTF">2020-07-03T05:57:00Z</dcterms:modified>
</cp:coreProperties>
</file>