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7F" w:rsidRPr="00341394" w:rsidRDefault="004D4AD4" w:rsidP="00341394">
      <w:pPr>
        <w:autoSpaceDE w:val="0"/>
        <w:autoSpaceDN w:val="0"/>
        <w:adjustRightInd w:val="0"/>
        <w:snapToGrid w:val="0"/>
        <w:spacing w:line="360" w:lineRule="auto"/>
        <w:outlineLvl w:val="0"/>
        <w:rPr>
          <w:rFonts w:ascii="华文中宋" w:eastAsia="华文中宋" w:hAnsi="华文中宋" w:cs="Times New Roman"/>
          <w:kern w:val="0"/>
          <w:sz w:val="32"/>
          <w:szCs w:val="32"/>
        </w:rPr>
      </w:pPr>
      <w:bookmarkStart w:id="0" w:name="_GoBack"/>
      <w:bookmarkEnd w:id="0"/>
      <w:r w:rsidRPr="00341394">
        <w:rPr>
          <w:rFonts w:ascii="华文中宋" w:eastAsia="华文中宋" w:hAnsi="华文中宋" w:cs="Times New Roman" w:hint="eastAsia"/>
          <w:kern w:val="0"/>
          <w:sz w:val="32"/>
          <w:szCs w:val="32"/>
        </w:rPr>
        <w:t>附件：南湖实验</w:t>
      </w:r>
      <w:r w:rsidR="00341394" w:rsidRPr="00341394">
        <w:rPr>
          <w:rFonts w:ascii="华文中宋" w:eastAsia="华文中宋" w:hAnsi="华文中宋" w:cs="Times New Roman" w:hint="eastAsia"/>
          <w:kern w:val="0"/>
          <w:sz w:val="32"/>
          <w:szCs w:val="32"/>
        </w:rPr>
        <w:t>室</w:t>
      </w:r>
      <w:r w:rsidRPr="00341394">
        <w:rPr>
          <w:rFonts w:ascii="华文中宋" w:eastAsia="华文中宋" w:hAnsi="华文中宋" w:cs="Times New Roman" w:hint="eastAsia"/>
          <w:kern w:val="0"/>
          <w:sz w:val="32"/>
          <w:szCs w:val="32"/>
        </w:rPr>
        <w:t>科研人才招聘需求</w:t>
      </w:r>
    </w:p>
    <w:p w:rsidR="00C30A7F" w:rsidRDefault="00C30A7F" w:rsidP="00341394"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</w:pPr>
    </w:p>
    <w:p w:rsidR="00C30A7F" w:rsidRPr="00341394" w:rsidRDefault="004D4AD4" w:rsidP="00341394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41394">
        <w:rPr>
          <w:rFonts w:ascii="Times New Roman" w:hAnsi="Times New Roman" w:cs="Times New Roman" w:hint="eastAsia"/>
          <w:b/>
          <w:kern w:val="0"/>
          <w:sz w:val="28"/>
          <w:szCs w:val="28"/>
        </w:rPr>
        <w:t>一、</w:t>
      </w:r>
      <w:r w:rsidRPr="00341394">
        <w:rPr>
          <w:rFonts w:ascii="Times New Roman" w:eastAsia="仿宋_GB2312" w:hAnsi="Times New Roman" w:cs="Times New Roman"/>
          <w:b/>
          <w:sz w:val="28"/>
          <w:szCs w:val="28"/>
        </w:rPr>
        <w:t>人工智能芯片与系统研究中心</w:t>
      </w:r>
    </w:p>
    <w:p w:rsidR="00C30A7F" w:rsidRPr="002C236F" w:rsidRDefault="004D4AD4" w:rsidP="002C236F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C236F">
        <w:rPr>
          <w:rFonts w:ascii="Times New Roman" w:eastAsia="仿宋_GB2312" w:hAnsi="Times New Roman" w:cs="Times New Roman"/>
          <w:sz w:val="28"/>
          <w:szCs w:val="28"/>
        </w:rPr>
        <w:t>研究方向：微处理器体系结构、超大规模集成电路设计、系统芯片及软硬件协同设计、系统芯片设计方法学、半导体器件与工艺、微电子学与固体电子学、高性能计算机体系结构、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ASIC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设计与验证、高速互连与通信、硬件驱动开发、操作系统与系统软件、嵌入式系统设计与开发、编译优化及并行化编译、人工智能算法加速与应用开发、仿脑计算机理论、智能系统与智能软件、自然语言理解与认知计算、机器学习与模式识别、智能信息处理、人机交互与虚拟现实、数字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模拟信号处理、现代数字通信、视觉计算理论、车辆工程、动力机械工程、智能交通与无人驾驶、智慧物流、先进传感器设计与集成、多传感器处理信息融合、运动规划控制理论与应用技术、运动目标检测与运动估计。</w:t>
      </w:r>
    </w:p>
    <w:p w:rsidR="00C30A7F" w:rsidRPr="00341394" w:rsidRDefault="004D4AD4" w:rsidP="00341394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 w:rsidRPr="00341394">
        <w:rPr>
          <w:rFonts w:eastAsia="仿宋_GB2312" w:hAnsi="Times New Roman" w:cs="Times New Roman"/>
          <w:sz w:val="28"/>
          <w:szCs w:val="28"/>
        </w:rPr>
        <w:t>1</w:t>
      </w:r>
      <w:r w:rsidRPr="0034139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人工智能芯片与系统研究中心招聘</w:t>
      </w:r>
      <w:r w:rsidR="00341394">
        <w:rPr>
          <w:rFonts w:ascii="Times New Roman" w:eastAsia="仿宋_GB2312" w:hAnsi="Times New Roman" w:cs="Times New Roman" w:hint="eastAsia"/>
          <w:sz w:val="28"/>
          <w:szCs w:val="28"/>
        </w:rPr>
        <w:t>需求</w:t>
      </w:r>
    </w:p>
    <w:tbl>
      <w:tblPr>
        <w:tblStyle w:val="a6"/>
        <w:tblW w:w="4781" w:type="pct"/>
        <w:tblLook w:val="04A0" w:firstRow="1" w:lastRow="0" w:firstColumn="1" w:lastColumn="0" w:noHBand="0" w:noVBand="1"/>
      </w:tblPr>
      <w:tblGrid>
        <w:gridCol w:w="1543"/>
        <w:gridCol w:w="1295"/>
        <w:gridCol w:w="5095"/>
      </w:tblGrid>
      <w:tr w:rsidR="007E1F89" w:rsidRPr="00341394" w:rsidTr="007E1F89">
        <w:tc>
          <w:tcPr>
            <w:tcW w:w="97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816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学历职称</w:t>
            </w:r>
          </w:p>
        </w:tc>
        <w:tc>
          <w:tcPr>
            <w:tcW w:w="3212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专业背景要求</w:t>
            </w:r>
          </w:p>
        </w:tc>
      </w:tr>
      <w:tr w:rsidR="007E1F89" w:rsidRPr="00341394" w:rsidTr="007E1F89">
        <w:tc>
          <w:tcPr>
            <w:tcW w:w="97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科学家</w:t>
            </w:r>
          </w:p>
        </w:tc>
        <w:tc>
          <w:tcPr>
            <w:tcW w:w="816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/>
                <w:sz w:val="24"/>
                <w:szCs w:val="24"/>
              </w:rPr>
              <w:t>---</w:t>
            </w:r>
          </w:p>
        </w:tc>
        <w:tc>
          <w:tcPr>
            <w:tcW w:w="3212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人工智能、计算机</w:t>
            </w:r>
          </w:p>
        </w:tc>
      </w:tr>
      <w:tr w:rsidR="007E1F89" w:rsidRPr="00341394" w:rsidTr="007E1F89">
        <w:tc>
          <w:tcPr>
            <w:tcW w:w="97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816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正高</w:t>
            </w:r>
          </w:p>
        </w:tc>
        <w:tc>
          <w:tcPr>
            <w:tcW w:w="3212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计算机科学与技术</w:t>
            </w:r>
          </w:p>
        </w:tc>
      </w:tr>
      <w:tr w:rsidR="007E1F89" w:rsidRPr="00341394" w:rsidTr="007E1F89">
        <w:tc>
          <w:tcPr>
            <w:tcW w:w="97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816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博士</w:t>
            </w:r>
          </w:p>
        </w:tc>
        <w:tc>
          <w:tcPr>
            <w:tcW w:w="3212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计算机科学与技术、电子科学与技术、人工智能、车辆工程、动力机械工程或相关专业</w:t>
            </w:r>
            <w:r w:rsidRPr="00341394">
              <w:rPr>
                <w:rFonts w:eastAsia="仿宋_GB2312"/>
                <w:sz w:val="24"/>
                <w:szCs w:val="24"/>
              </w:rPr>
              <w:t>。</w:t>
            </w:r>
          </w:p>
        </w:tc>
      </w:tr>
    </w:tbl>
    <w:p w:rsidR="00C30A7F" w:rsidRPr="00341394" w:rsidRDefault="00C30A7F" w:rsidP="0034139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C236F" w:rsidRDefault="004D4AD4" w:rsidP="002C236F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41394">
        <w:rPr>
          <w:rFonts w:ascii="Times New Roman" w:hAnsi="Times New Roman" w:cs="Times New Roman" w:hint="eastAsia"/>
          <w:b/>
          <w:sz w:val="28"/>
          <w:szCs w:val="28"/>
        </w:rPr>
        <w:t>二、</w:t>
      </w:r>
      <w:r w:rsidRPr="00341394">
        <w:rPr>
          <w:rFonts w:ascii="Times New Roman" w:eastAsia="仿宋_GB2312" w:hAnsi="Times New Roman" w:cs="Times New Roman"/>
          <w:b/>
          <w:sz w:val="28"/>
          <w:szCs w:val="28"/>
        </w:rPr>
        <w:t>大数据技术研究中心</w:t>
      </w:r>
    </w:p>
    <w:p w:rsidR="00C30A7F" w:rsidRPr="002C236F" w:rsidRDefault="004D4AD4" w:rsidP="002C236F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C236F">
        <w:rPr>
          <w:rFonts w:ascii="Times New Roman" w:eastAsia="仿宋_GB2312" w:hAnsi="Times New Roman" w:cs="Times New Roman"/>
          <w:sz w:val="28"/>
          <w:szCs w:val="28"/>
        </w:rPr>
        <w:t>研究方向：大数据挖掘分析、大数据存储与处理、大数据检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lastRenderedPageBreak/>
        <w:t>索、大数据互操作、数据可视化、知识图谱、机器学习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深度学习。</w:t>
      </w:r>
    </w:p>
    <w:p w:rsidR="00C30A7F" w:rsidRPr="00341394" w:rsidRDefault="004D4AD4" w:rsidP="00341394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 w:rsidRPr="00341394">
        <w:rPr>
          <w:rFonts w:eastAsia="仿宋_GB2312" w:hAnsi="Times New Roman" w:cs="Times New Roman"/>
          <w:sz w:val="28"/>
          <w:szCs w:val="28"/>
        </w:rPr>
        <w:t>2</w:t>
      </w:r>
      <w:r w:rsidRPr="0034139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大数据技术研究中心招聘</w:t>
      </w:r>
      <w:r w:rsidR="00341394">
        <w:rPr>
          <w:rFonts w:ascii="Times New Roman" w:eastAsia="仿宋_GB2312" w:hAnsi="Times New Roman" w:cs="Times New Roman" w:hint="eastAsia"/>
          <w:sz w:val="28"/>
          <w:szCs w:val="28"/>
        </w:rPr>
        <w:t>需求</w:t>
      </w:r>
    </w:p>
    <w:tbl>
      <w:tblPr>
        <w:tblStyle w:val="a6"/>
        <w:tblW w:w="4952" w:type="pct"/>
        <w:tblLook w:val="04A0" w:firstRow="1" w:lastRow="0" w:firstColumn="1" w:lastColumn="0" w:noHBand="0" w:noVBand="1"/>
      </w:tblPr>
      <w:tblGrid>
        <w:gridCol w:w="1541"/>
        <w:gridCol w:w="1436"/>
        <w:gridCol w:w="5239"/>
      </w:tblGrid>
      <w:tr w:rsidR="007E1F89" w:rsidRPr="00341394" w:rsidTr="007E1F89">
        <w:tc>
          <w:tcPr>
            <w:tcW w:w="938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874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学历职称</w:t>
            </w:r>
          </w:p>
        </w:tc>
        <w:tc>
          <w:tcPr>
            <w:tcW w:w="3188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专业背景要求</w:t>
            </w:r>
          </w:p>
        </w:tc>
      </w:tr>
      <w:tr w:rsidR="007E1F89" w:rsidRPr="00341394" w:rsidTr="007E1F89">
        <w:tc>
          <w:tcPr>
            <w:tcW w:w="938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874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正高</w:t>
            </w:r>
          </w:p>
        </w:tc>
        <w:tc>
          <w:tcPr>
            <w:tcW w:w="3188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软件工程、高可信计算领域</w:t>
            </w:r>
          </w:p>
        </w:tc>
      </w:tr>
    </w:tbl>
    <w:p w:rsidR="00C30A7F" w:rsidRPr="00341394" w:rsidRDefault="00C30A7F" w:rsidP="00341394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C30A7F" w:rsidRPr="002C236F" w:rsidRDefault="004D4AD4" w:rsidP="00341394">
      <w:pPr>
        <w:spacing w:line="360" w:lineRule="auto"/>
        <w:ind w:firstLineChars="200" w:firstLine="562"/>
        <w:jc w:val="left"/>
        <w:rPr>
          <w:rFonts w:ascii="仿宋_GB2312" w:eastAsia="仿宋_GB2312" w:hAnsi="Times New Roman" w:cs="Times New Roman"/>
          <w:b/>
          <w:kern w:val="0"/>
          <w:sz w:val="28"/>
          <w:szCs w:val="28"/>
        </w:rPr>
      </w:pPr>
      <w:r w:rsidRPr="002C236F">
        <w:rPr>
          <w:rFonts w:ascii="仿宋_GB2312" w:eastAsia="仿宋_GB2312" w:hAnsi="Times New Roman" w:cs="Times New Roman" w:hint="eastAsia"/>
          <w:b/>
          <w:sz w:val="28"/>
          <w:szCs w:val="28"/>
        </w:rPr>
        <w:t>三、可定义射频研究中心</w:t>
      </w:r>
    </w:p>
    <w:p w:rsidR="00C30A7F" w:rsidRPr="002C236F" w:rsidRDefault="004D4AD4" w:rsidP="002C236F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C236F">
        <w:rPr>
          <w:rFonts w:ascii="Times New Roman" w:eastAsia="仿宋_GB2312" w:hAnsi="Times New Roman" w:cs="Times New Roman"/>
          <w:sz w:val="28"/>
          <w:szCs w:val="28"/>
        </w:rPr>
        <w:t>研究方向：微波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毫米波集成电路设计</w:t>
      </w:r>
      <w:r w:rsidR="002C236F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SOI/SiGe/GaAs/GaN/CMOS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，功放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低噪放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开关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混频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锁相环等）、模数混合集成电路设计（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DAC/ADC/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放大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滤波等）、数字集成电路设计（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CMOS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）、可重构微波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毫米波器件、电路及系统设计（包括天线、滤波器、双工器，耦合器等）、可重构计算技术、机器学习算法、人工智能处理器、软件定义射频技术、射频微系统、无线通信射频集成电路与系统、通信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/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雷达算法与软件、数据通信与计算机网络、信号与信息处理等。</w:t>
      </w:r>
    </w:p>
    <w:p w:rsidR="00C30A7F" w:rsidRPr="00341394" w:rsidRDefault="004D4AD4" w:rsidP="00341394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 w:rsidRPr="00341394">
        <w:rPr>
          <w:rFonts w:eastAsia="仿宋_GB2312" w:hAnsi="Times New Roman" w:cs="Times New Roman"/>
          <w:sz w:val="28"/>
          <w:szCs w:val="28"/>
        </w:rPr>
        <w:t>3</w:t>
      </w:r>
      <w:r w:rsidRPr="0034139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可定义射频研究中心招聘</w:t>
      </w:r>
      <w:r w:rsidR="00341394">
        <w:rPr>
          <w:rFonts w:ascii="Times New Roman" w:eastAsia="仿宋_GB2312" w:hAnsi="Times New Roman" w:cs="Times New Roman" w:hint="eastAsia"/>
          <w:sz w:val="28"/>
          <w:szCs w:val="28"/>
        </w:rPr>
        <w:t>需求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06"/>
        <w:gridCol w:w="1263"/>
        <w:gridCol w:w="5527"/>
      </w:tblGrid>
      <w:tr w:rsidR="007E1F89" w:rsidRPr="00341394" w:rsidTr="007E1F89">
        <w:tc>
          <w:tcPr>
            <w:tcW w:w="908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761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学历职称</w:t>
            </w:r>
          </w:p>
        </w:tc>
        <w:tc>
          <w:tcPr>
            <w:tcW w:w="3331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专业背景要求</w:t>
            </w:r>
          </w:p>
        </w:tc>
      </w:tr>
      <w:tr w:rsidR="007E1F89" w:rsidRPr="00341394" w:rsidTr="007E1F89">
        <w:tc>
          <w:tcPr>
            <w:tcW w:w="908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卓越科学家</w:t>
            </w:r>
          </w:p>
        </w:tc>
        <w:tc>
          <w:tcPr>
            <w:tcW w:w="761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---</w:t>
            </w:r>
          </w:p>
        </w:tc>
        <w:tc>
          <w:tcPr>
            <w:tcW w:w="3331" w:type="pct"/>
            <w:vMerge w:val="restar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通信、人工智能、电磁场、微电子、微波工程、电子信息工程</w:t>
            </w:r>
          </w:p>
        </w:tc>
      </w:tr>
      <w:tr w:rsidR="007E1F89" w:rsidRPr="00341394" w:rsidTr="007E1F89">
        <w:tc>
          <w:tcPr>
            <w:tcW w:w="908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761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正高</w:t>
            </w:r>
          </w:p>
        </w:tc>
        <w:tc>
          <w:tcPr>
            <w:tcW w:w="3331" w:type="pct"/>
            <w:vMerge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7E1F89" w:rsidRPr="00341394" w:rsidTr="007E1F89">
        <w:tc>
          <w:tcPr>
            <w:tcW w:w="908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761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博士</w:t>
            </w:r>
          </w:p>
        </w:tc>
        <w:tc>
          <w:tcPr>
            <w:tcW w:w="3331" w:type="pct"/>
            <w:vMerge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:rsidR="00C30A7F" w:rsidRPr="00341394" w:rsidRDefault="00C30A7F" w:rsidP="0034139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30A7F" w:rsidRPr="002C236F" w:rsidRDefault="004D4AD4" w:rsidP="00341394">
      <w:pPr>
        <w:spacing w:line="360" w:lineRule="auto"/>
        <w:ind w:firstLineChars="200" w:firstLine="562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2C236F">
        <w:rPr>
          <w:rFonts w:ascii="仿宋_GB2312" w:eastAsia="仿宋_GB2312" w:hAnsi="Times New Roman" w:cs="Times New Roman" w:hint="eastAsia"/>
          <w:b/>
          <w:sz w:val="28"/>
          <w:szCs w:val="28"/>
        </w:rPr>
        <w:t>四、数智技术研究中心</w:t>
      </w:r>
    </w:p>
    <w:p w:rsidR="00C30A7F" w:rsidRPr="00341394" w:rsidRDefault="004D4AD4" w:rsidP="002C236F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C236F">
        <w:rPr>
          <w:rFonts w:ascii="Times New Roman" w:eastAsia="仿宋_GB2312" w:hAnsi="Times New Roman" w:cs="Times New Roman"/>
          <w:sz w:val="28"/>
          <w:szCs w:val="28"/>
        </w:rPr>
        <w:t>研究方向：人工智能、机器学习、有限元分析、流体力学、计算机图形学、数值计算、气象海洋模拟、软件工程、通信工程、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lastRenderedPageBreak/>
        <w:t>5G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、物联网、数据库、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FPGA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编程、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PCB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设计、游戏引擎开发、地理信息系统。</w:t>
      </w:r>
    </w:p>
    <w:p w:rsidR="00C30A7F" w:rsidRPr="00341394" w:rsidRDefault="004D4AD4" w:rsidP="00341394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 w:rsidRPr="00341394">
        <w:rPr>
          <w:rFonts w:eastAsia="仿宋_GB2312" w:hAnsi="Times New Roman" w:cs="Times New Roman"/>
          <w:sz w:val="28"/>
          <w:szCs w:val="28"/>
        </w:rPr>
        <w:t>4</w:t>
      </w:r>
      <w:r w:rsidRPr="0034139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数智技术研究中心招聘</w:t>
      </w:r>
      <w:r w:rsidR="00341394">
        <w:rPr>
          <w:rFonts w:ascii="Times New Roman" w:eastAsia="仿宋_GB2312" w:hAnsi="Times New Roman" w:cs="Times New Roman" w:hint="eastAsia"/>
          <w:sz w:val="28"/>
          <w:szCs w:val="28"/>
        </w:rPr>
        <w:t>需求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33"/>
        <w:gridCol w:w="1283"/>
        <w:gridCol w:w="5480"/>
      </w:tblGrid>
      <w:tr w:rsidR="007E1F89" w:rsidRPr="00341394" w:rsidTr="007E1F89">
        <w:tc>
          <w:tcPr>
            <w:tcW w:w="924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77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学历职称</w:t>
            </w:r>
          </w:p>
        </w:tc>
        <w:tc>
          <w:tcPr>
            <w:tcW w:w="330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专业背景要求</w:t>
            </w:r>
          </w:p>
        </w:tc>
      </w:tr>
      <w:tr w:rsidR="007E1F89" w:rsidRPr="00341394" w:rsidTr="007E1F89">
        <w:tc>
          <w:tcPr>
            <w:tcW w:w="924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77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博士</w:t>
            </w:r>
          </w:p>
        </w:tc>
        <w:tc>
          <w:tcPr>
            <w:tcW w:w="330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计算机科学与技术、电子科学与技术、人工智能、软件工程、飞行器设计、仿真工程、地理信息、图形图像处理或相近相关专业</w:t>
            </w:r>
          </w:p>
        </w:tc>
      </w:tr>
    </w:tbl>
    <w:p w:rsidR="00C30A7F" w:rsidRPr="00341394" w:rsidRDefault="00C30A7F" w:rsidP="00341394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C30A7F" w:rsidRPr="00341394" w:rsidRDefault="004D4AD4" w:rsidP="00341394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outlineLvl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41394">
        <w:rPr>
          <w:rFonts w:ascii="Times New Roman" w:hAnsi="Times New Roman" w:cs="Times New Roman" w:hint="eastAsia"/>
          <w:b/>
          <w:sz w:val="28"/>
          <w:szCs w:val="28"/>
        </w:rPr>
        <w:t>五、</w:t>
      </w:r>
      <w:r w:rsidRPr="00341394">
        <w:rPr>
          <w:rFonts w:ascii="Times New Roman" w:eastAsia="仿宋_GB2312" w:hAnsi="Times New Roman" w:cs="Times New Roman"/>
          <w:b/>
          <w:sz w:val="28"/>
          <w:szCs w:val="28"/>
        </w:rPr>
        <w:t>数字生命智能医学研究中心</w:t>
      </w:r>
    </w:p>
    <w:p w:rsidR="00C30A7F" w:rsidRPr="00341394" w:rsidRDefault="004D4AD4" w:rsidP="002C236F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C236F">
        <w:rPr>
          <w:rFonts w:ascii="Times New Roman" w:eastAsia="仿宋_GB2312" w:hAnsi="Times New Roman" w:cs="Times New Roman"/>
          <w:sz w:val="28"/>
          <w:szCs w:val="28"/>
        </w:rPr>
        <w:t>研究方向：病毒感染与免疫、肿瘤免疫、自身免疫性疾病研究、生物前沿技术、药物设计与合成、光催化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C-H</w:t>
      </w:r>
      <w:r w:rsidRPr="002C236F">
        <w:rPr>
          <w:rFonts w:ascii="Times New Roman" w:eastAsia="仿宋_GB2312" w:hAnsi="Times New Roman" w:cs="Times New Roman"/>
          <w:sz w:val="28"/>
          <w:szCs w:val="28"/>
        </w:rPr>
        <w:t>键活化合成方法学研究、实验动物学、智能化即时快检技术及产品研发、诊断与治疗抗体技术、食品中危害物精准识别与检测关键技术研究、个体遗传特征可视化、复杂免疫基因位点序列变异特征提取与展示等。</w:t>
      </w:r>
    </w:p>
    <w:p w:rsidR="00C30A7F" w:rsidRPr="00341394" w:rsidRDefault="004D4AD4" w:rsidP="00341394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 w:rsidRPr="00341394">
        <w:rPr>
          <w:rFonts w:eastAsia="仿宋_GB2312" w:hAnsi="Times New Roman" w:cs="Times New Roman"/>
          <w:sz w:val="28"/>
          <w:szCs w:val="28"/>
        </w:rPr>
        <w:t xml:space="preserve">5 </w:t>
      </w:r>
      <w:r w:rsidRPr="00341394">
        <w:rPr>
          <w:rFonts w:ascii="Times New Roman" w:eastAsia="仿宋_GB2312" w:hAnsi="Times New Roman" w:cs="Times New Roman" w:hint="eastAsia"/>
          <w:sz w:val="28"/>
          <w:szCs w:val="28"/>
        </w:rPr>
        <w:t>数字生命智能医学研究中心招聘</w:t>
      </w:r>
      <w:r w:rsidR="00341394">
        <w:rPr>
          <w:rFonts w:ascii="Times New Roman" w:eastAsia="仿宋_GB2312" w:hAnsi="Times New Roman" w:cs="Times New Roman" w:hint="eastAsia"/>
          <w:sz w:val="28"/>
          <w:szCs w:val="28"/>
        </w:rPr>
        <w:t>需求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33"/>
        <w:gridCol w:w="1283"/>
        <w:gridCol w:w="5480"/>
      </w:tblGrid>
      <w:tr w:rsidR="007E1F89" w:rsidRPr="00341394" w:rsidTr="007E1F89">
        <w:tc>
          <w:tcPr>
            <w:tcW w:w="924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77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学历职称</w:t>
            </w:r>
          </w:p>
        </w:tc>
        <w:tc>
          <w:tcPr>
            <w:tcW w:w="330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专业背景要求</w:t>
            </w:r>
          </w:p>
        </w:tc>
      </w:tr>
      <w:tr w:rsidR="007E1F89" w:rsidRPr="00341394" w:rsidTr="007E1F89">
        <w:tc>
          <w:tcPr>
            <w:tcW w:w="924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77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正高</w:t>
            </w:r>
          </w:p>
        </w:tc>
        <w:tc>
          <w:tcPr>
            <w:tcW w:w="330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生物信息学、人工智能、微生物学、免疫学、神经科学、分子诊断、分析化学、精密仪器、前沿生物技术</w:t>
            </w:r>
          </w:p>
        </w:tc>
      </w:tr>
      <w:tr w:rsidR="007E1F89" w:rsidRPr="00341394" w:rsidTr="007E1F89">
        <w:tc>
          <w:tcPr>
            <w:tcW w:w="924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助理研究员</w:t>
            </w:r>
          </w:p>
        </w:tc>
        <w:tc>
          <w:tcPr>
            <w:tcW w:w="77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博士</w:t>
            </w:r>
          </w:p>
        </w:tc>
        <w:tc>
          <w:tcPr>
            <w:tcW w:w="3303" w:type="pct"/>
          </w:tcPr>
          <w:p w:rsidR="007E1F89" w:rsidRPr="00341394" w:rsidRDefault="007E1F89" w:rsidP="0034139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341394">
              <w:rPr>
                <w:rFonts w:eastAsia="仿宋_GB2312" w:hint="eastAsia"/>
                <w:sz w:val="24"/>
                <w:szCs w:val="24"/>
              </w:rPr>
              <w:t>生物信息学、人工智能、微生物学、免疫学、神经科学、分子诊断、分析化学、有机化学、药物化学、药理学、精密仪器、前沿生物技术等专业</w:t>
            </w:r>
          </w:p>
        </w:tc>
      </w:tr>
    </w:tbl>
    <w:p w:rsidR="00C30A7F" w:rsidRPr="00341394" w:rsidRDefault="00C30A7F" w:rsidP="00341394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sectPr w:rsidR="00C30A7F" w:rsidRPr="00341394" w:rsidSect="00C30A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BD" w:rsidRDefault="003F79BD" w:rsidP="00C30A7F">
      <w:r>
        <w:separator/>
      </w:r>
    </w:p>
  </w:endnote>
  <w:endnote w:type="continuationSeparator" w:id="0">
    <w:p w:rsidR="003F79BD" w:rsidRDefault="003F79BD" w:rsidP="00C3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7F" w:rsidRDefault="004D4AD4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C30A7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C30A7F">
      <w:rPr>
        <w:rFonts w:ascii="宋体" w:hAnsi="宋体"/>
        <w:sz w:val="28"/>
        <w:szCs w:val="28"/>
      </w:rPr>
      <w:fldChar w:fldCharType="separate"/>
    </w:r>
    <w:r w:rsidR="005A075B" w:rsidRPr="005A075B">
      <w:rPr>
        <w:rFonts w:ascii="宋体" w:hAnsi="宋体"/>
        <w:noProof/>
        <w:sz w:val="28"/>
        <w:szCs w:val="28"/>
        <w:lang w:val="zh-CN"/>
      </w:rPr>
      <w:t>2</w:t>
    </w:r>
    <w:r w:rsidR="00C30A7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BD" w:rsidRDefault="003F79BD" w:rsidP="00C30A7F">
      <w:r>
        <w:separator/>
      </w:r>
    </w:p>
  </w:footnote>
  <w:footnote w:type="continuationSeparator" w:id="0">
    <w:p w:rsidR="003F79BD" w:rsidRDefault="003F79BD" w:rsidP="00C3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1F85D34"/>
    <w:lvl w:ilvl="0" w:tplc="D65056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0000002"/>
    <w:multiLevelType w:val="hybridMultilevel"/>
    <w:tmpl w:val="5E6CE958"/>
    <w:lvl w:ilvl="0" w:tplc="4288B9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2769EE2"/>
    <w:lvl w:ilvl="0" w:tplc="1B8414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0000004"/>
    <w:multiLevelType w:val="hybridMultilevel"/>
    <w:tmpl w:val="A022A4F6"/>
    <w:lvl w:ilvl="0" w:tplc="FC5600F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94718AC"/>
    <w:multiLevelType w:val="singleLevel"/>
    <w:tmpl w:val="812C21B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F"/>
    <w:rsid w:val="001C4806"/>
    <w:rsid w:val="002C236F"/>
    <w:rsid w:val="00341394"/>
    <w:rsid w:val="003F79BD"/>
    <w:rsid w:val="004D4AD4"/>
    <w:rsid w:val="005A075B"/>
    <w:rsid w:val="007B222C"/>
    <w:rsid w:val="007E1F89"/>
    <w:rsid w:val="00875F1E"/>
    <w:rsid w:val="009572C3"/>
    <w:rsid w:val="00C04504"/>
    <w:rsid w:val="00C30A7F"/>
    <w:rsid w:val="00E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B1B5E-D20B-435B-BBBF-53550B66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C30A7F"/>
    <w:pPr>
      <w:autoSpaceDE w:val="0"/>
      <w:autoSpaceDN w:val="0"/>
      <w:spacing w:line="751" w:lineRule="exact"/>
      <w:ind w:left="921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7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C3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A7F"/>
    <w:rPr>
      <w:sz w:val="18"/>
      <w:szCs w:val="18"/>
    </w:rPr>
  </w:style>
  <w:style w:type="paragraph" w:styleId="a5">
    <w:name w:val="footer"/>
    <w:basedOn w:val="a"/>
    <w:link w:val="Char0"/>
    <w:uiPriority w:val="99"/>
    <w:rsid w:val="00C30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A7F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30A7F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styleId="a6">
    <w:name w:val="Table Grid"/>
    <w:basedOn w:val="a1"/>
    <w:uiPriority w:val="39"/>
    <w:rsid w:val="00C30A7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C30A7F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B222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B2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user-</cp:lastModifiedBy>
  <cp:revision>2</cp:revision>
  <cp:lastPrinted>2020-07-06T06:50:00Z</cp:lastPrinted>
  <dcterms:created xsi:type="dcterms:W3CDTF">2020-07-08T02:12:00Z</dcterms:created>
  <dcterms:modified xsi:type="dcterms:W3CDTF">2020-07-08T02:12:00Z</dcterms:modified>
</cp:coreProperties>
</file>