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07" w:rsidRDefault="00FA3907" w:rsidP="00FA3907">
      <w:pPr>
        <w:spacing w:line="52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FA3907">
        <w:rPr>
          <w:rFonts w:ascii="仿宋_GB2312" w:eastAsia="仿宋_GB2312" w:hAnsi="仿宋" w:hint="eastAsia"/>
          <w:color w:val="000000" w:themeColor="text1"/>
          <w:sz w:val="32"/>
          <w:szCs w:val="32"/>
        </w:rPr>
        <w:t>附件3:</w:t>
      </w:r>
    </w:p>
    <w:p w:rsidR="00FA3907" w:rsidRPr="00FA3907" w:rsidRDefault="00FA3907" w:rsidP="00FA3907">
      <w:pPr>
        <w:spacing w:line="52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763E82" w:rsidRPr="006B72DB" w:rsidRDefault="00763E82" w:rsidP="00763E82">
      <w:pPr>
        <w:spacing w:line="520" w:lineRule="exact"/>
        <w:jc w:val="center"/>
        <w:rPr>
          <w:rFonts w:ascii="仿宋_GB2312" w:hAnsi="仿宋"/>
          <w:b/>
          <w:color w:val="000000" w:themeColor="text1"/>
          <w:sz w:val="36"/>
          <w:szCs w:val="36"/>
        </w:rPr>
      </w:pPr>
      <w:r w:rsidRPr="006B72DB">
        <w:rPr>
          <w:rFonts w:ascii="仿宋_GB2312" w:hAnsi="仿宋" w:hint="eastAsia"/>
          <w:b/>
          <w:color w:val="000000" w:themeColor="text1"/>
          <w:sz w:val="36"/>
          <w:szCs w:val="36"/>
        </w:rPr>
        <w:t>专业类别参考</w:t>
      </w:r>
    </w:p>
    <w:p w:rsidR="00763E82" w:rsidRDefault="00763E82" w:rsidP="00763E82">
      <w:pPr>
        <w:spacing w:line="520" w:lineRule="exact"/>
        <w:jc w:val="center"/>
        <w:rPr>
          <w:rFonts w:ascii="仿宋_GB2312" w:eastAsia="仿宋_GB2312"/>
          <w:b/>
          <w:sz w:val="30"/>
          <w:szCs w:val="30"/>
        </w:rPr>
      </w:pPr>
    </w:p>
    <w:p w:rsidR="00901388" w:rsidRDefault="00901388" w:rsidP="00763E82">
      <w:pPr>
        <w:spacing w:line="520" w:lineRule="exact"/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</w:t>
      </w:r>
      <w:r w:rsidR="00FD2046" w:rsidRPr="00763E82">
        <w:rPr>
          <w:rFonts w:ascii="仿宋_GB2312" w:eastAsia="仿宋_GB2312" w:hint="eastAsia"/>
          <w:b/>
          <w:sz w:val="30"/>
          <w:szCs w:val="30"/>
        </w:rPr>
        <w:t>计算机类</w:t>
      </w:r>
      <w:r w:rsidR="00FE1108" w:rsidRPr="00763E82">
        <w:rPr>
          <w:rFonts w:ascii="仿宋_GB2312" w:eastAsia="仿宋_GB2312" w:hint="eastAsia"/>
          <w:sz w:val="30"/>
          <w:szCs w:val="30"/>
        </w:rPr>
        <w:t xml:space="preserve"> </w:t>
      </w:r>
    </w:p>
    <w:p w:rsidR="00E26B8C" w:rsidRDefault="00901388" w:rsidP="00901388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本科</w:t>
      </w:r>
      <w:r w:rsidR="00FA3907">
        <w:rPr>
          <w:rFonts w:ascii="仿宋_GB2312" w:eastAsia="仿宋_GB2312" w:hint="eastAsia"/>
          <w:sz w:val="30"/>
          <w:szCs w:val="30"/>
        </w:rPr>
        <w:t>专业</w:t>
      </w:r>
      <w:r>
        <w:rPr>
          <w:rFonts w:ascii="仿宋_GB2312" w:eastAsia="仿宋_GB2312" w:hint="eastAsia"/>
          <w:sz w:val="30"/>
          <w:szCs w:val="30"/>
        </w:rPr>
        <w:t>:</w:t>
      </w:r>
      <w:r w:rsidR="00FD2046" w:rsidRPr="00763E82">
        <w:rPr>
          <w:rFonts w:ascii="仿宋_GB2312" w:eastAsia="仿宋_GB2312" w:hint="eastAsia"/>
          <w:sz w:val="30"/>
          <w:szCs w:val="30"/>
        </w:rPr>
        <w:t>计算机科学与技术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软件工程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网络工程</w:t>
      </w:r>
      <w:r w:rsidR="00D802F2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信息安全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物联网工程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数字媒体技术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智能科学与技术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空间信息与数字技术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电子与计算机工程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数据科学与大数据技术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网络空间安全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新媒体技术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电影制作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保密技术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服务科学与工程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虚拟现实技术</w:t>
      </w:r>
      <w:r w:rsidR="00481DD4" w:rsidRPr="00763E82">
        <w:rPr>
          <w:rFonts w:ascii="仿宋_GB2312" w:eastAsia="仿宋_GB2312" w:hint="eastAsia"/>
          <w:sz w:val="30"/>
          <w:szCs w:val="30"/>
        </w:rPr>
        <w:t>、</w:t>
      </w:r>
      <w:r w:rsidR="00FD2046" w:rsidRPr="00763E82">
        <w:rPr>
          <w:rFonts w:ascii="仿宋_GB2312" w:eastAsia="仿宋_GB2312" w:hint="eastAsia"/>
          <w:sz w:val="30"/>
          <w:szCs w:val="30"/>
        </w:rPr>
        <w:t>区域链工程</w:t>
      </w:r>
      <w:r w:rsidR="00AA1B13">
        <w:rPr>
          <w:rFonts w:ascii="仿宋_GB2312" w:eastAsia="仿宋_GB2312" w:hint="eastAsia"/>
          <w:sz w:val="30"/>
          <w:szCs w:val="30"/>
        </w:rPr>
        <w:t>等</w:t>
      </w:r>
    </w:p>
    <w:p w:rsidR="00FA3907" w:rsidRPr="00763E82" w:rsidRDefault="00FA3907" w:rsidP="00AA1B13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研究生专业:</w:t>
      </w:r>
      <w:r w:rsidR="00AA1B13" w:rsidRPr="00AA1B13">
        <w:rPr>
          <w:rFonts w:hint="eastAsia"/>
        </w:rPr>
        <w:t xml:space="preserve"> </w:t>
      </w:r>
      <w:r w:rsidR="00AA1B13" w:rsidRPr="00AA1B13">
        <w:rPr>
          <w:rFonts w:ascii="仿宋_GB2312" w:eastAsia="仿宋_GB2312" w:hint="eastAsia"/>
          <w:sz w:val="30"/>
          <w:szCs w:val="30"/>
        </w:rPr>
        <w:t>计算机系统结构</w:t>
      </w:r>
      <w:r w:rsidR="00AA1B13">
        <w:rPr>
          <w:rFonts w:ascii="仿宋_GB2312" w:eastAsia="仿宋_GB2312" w:hint="eastAsia"/>
          <w:sz w:val="30"/>
          <w:szCs w:val="30"/>
        </w:rPr>
        <w:t>、</w:t>
      </w:r>
      <w:r w:rsidR="00AA1B13" w:rsidRPr="00AA1B13">
        <w:rPr>
          <w:rFonts w:ascii="仿宋_GB2312" w:eastAsia="仿宋_GB2312" w:hint="eastAsia"/>
          <w:sz w:val="30"/>
          <w:szCs w:val="30"/>
        </w:rPr>
        <w:t>计算机软件与理论</w:t>
      </w:r>
      <w:r w:rsidR="00AA1B13">
        <w:rPr>
          <w:rFonts w:ascii="仿宋_GB2312" w:eastAsia="仿宋_GB2312" w:hint="eastAsia"/>
          <w:sz w:val="30"/>
          <w:szCs w:val="30"/>
        </w:rPr>
        <w:t>、</w:t>
      </w:r>
      <w:r w:rsidR="00AA1B13" w:rsidRPr="00AA1B13">
        <w:rPr>
          <w:rFonts w:ascii="仿宋_GB2312" w:eastAsia="仿宋_GB2312" w:hint="eastAsia"/>
          <w:sz w:val="30"/>
          <w:szCs w:val="30"/>
        </w:rPr>
        <w:t>计算机应用技术</w:t>
      </w:r>
      <w:r w:rsidR="00AA1B13">
        <w:rPr>
          <w:rFonts w:ascii="仿宋_GB2312" w:eastAsia="仿宋_GB2312" w:hint="eastAsia"/>
          <w:sz w:val="30"/>
          <w:szCs w:val="30"/>
        </w:rPr>
        <w:t>等</w:t>
      </w:r>
    </w:p>
    <w:p w:rsidR="00FA3907" w:rsidRDefault="00FA3907" w:rsidP="00795679">
      <w:pPr>
        <w:spacing w:line="52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</w:t>
      </w:r>
      <w:r w:rsidR="003F3238">
        <w:rPr>
          <w:rFonts w:ascii="仿宋_GB2312" w:eastAsia="仿宋_GB2312" w:hint="eastAsia"/>
          <w:b/>
          <w:sz w:val="30"/>
          <w:szCs w:val="30"/>
        </w:rPr>
        <w:t>电子信息</w:t>
      </w:r>
      <w:r w:rsidR="0060505B" w:rsidRPr="00763E82">
        <w:rPr>
          <w:rFonts w:ascii="仿宋_GB2312" w:eastAsia="仿宋_GB2312" w:hint="eastAsia"/>
          <w:b/>
          <w:sz w:val="30"/>
          <w:szCs w:val="30"/>
        </w:rPr>
        <w:t>类</w:t>
      </w:r>
    </w:p>
    <w:p w:rsidR="0060505B" w:rsidRDefault="00FA3907" w:rsidP="00FA390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本科专业:</w:t>
      </w:r>
      <w:r w:rsidR="001E2513" w:rsidRPr="00791529">
        <w:rPr>
          <w:rFonts w:ascii="仿宋_GB2312" w:eastAsia="仿宋_GB2312" w:hint="eastAsia"/>
          <w:sz w:val="32"/>
          <w:szCs w:val="32"/>
        </w:rPr>
        <w:t xml:space="preserve"> </w:t>
      </w:r>
      <w:r w:rsidR="001E2513" w:rsidRPr="001E2513">
        <w:rPr>
          <w:rFonts w:ascii="仿宋_GB2312" w:eastAsia="仿宋_GB2312" w:hint="eastAsia"/>
          <w:sz w:val="30"/>
          <w:szCs w:val="30"/>
        </w:rPr>
        <w:t>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人工智能、海洋信息工程</w:t>
      </w:r>
      <w:r w:rsidR="00AA1B13">
        <w:rPr>
          <w:rFonts w:ascii="仿宋_GB2312" w:eastAsia="仿宋_GB2312" w:hint="eastAsia"/>
          <w:sz w:val="30"/>
          <w:szCs w:val="30"/>
        </w:rPr>
        <w:t>等</w:t>
      </w:r>
    </w:p>
    <w:p w:rsidR="00FA3907" w:rsidRDefault="003F3238" w:rsidP="00FA3907">
      <w:pPr>
        <w:spacing w:line="52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</w:t>
      </w:r>
      <w:r w:rsidR="00FA3907">
        <w:rPr>
          <w:rFonts w:ascii="仿宋_GB2312" w:eastAsia="仿宋_GB2312" w:hint="eastAsia"/>
          <w:b/>
          <w:sz w:val="30"/>
          <w:szCs w:val="30"/>
        </w:rPr>
        <w:t>、</w:t>
      </w:r>
      <w:r w:rsidR="00E656F4" w:rsidRPr="00E656F4">
        <w:rPr>
          <w:rFonts w:ascii="仿宋_GB2312" w:eastAsia="仿宋_GB2312" w:hint="eastAsia"/>
          <w:b/>
          <w:sz w:val="30"/>
          <w:szCs w:val="30"/>
        </w:rPr>
        <w:t>公共卫生与预防医学类</w:t>
      </w:r>
    </w:p>
    <w:p w:rsidR="00E25D1A" w:rsidRDefault="00FA3907" w:rsidP="00FA390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本科专业:</w:t>
      </w:r>
      <w:r w:rsidR="00E656F4" w:rsidRPr="00FA3907">
        <w:rPr>
          <w:rFonts w:ascii="仿宋_GB2312" w:eastAsia="仿宋_GB2312" w:hint="eastAsia"/>
          <w:sz w:val="30"/>
          <w:szCs w:val="30"/>
        </w:rPr>
        <w:t>预防医学、食品卫生与营养学、</w:t>
      </w:r>
      <w:r w:rsidR="00E656F4" w:rsidRPr="00E656F4">
        <w:rPr>
          <w:rFonts w:ascii="仿宋_GB2312" w:eastAsia="仿宋_GB2312" w:hint="eastAsia"/>
          <w:sz w:val="30"/>
          <w:szCs w:val="30"/>
        </w:rPr>
        <w:t>妇幼保健医学</w:t>
      </w:r>
      <w:r w:rsidR="00E656F4">
        <w:rPr>
          <w:rFonts w:ascii="仿宋_GB2312" w:eastAsia="仿宋_GB2312" w:hint="eastAsia"/>
          <w:sz w:val="30"/>
          <w:szCs w:val="30"/>
        </w:rPr>
        <w:t>、</w:t>
      </w:r>
      <w:r w:rsidR="00E656F4" w:rsidRPr="00E656F4">
        <w:rPr>
          <w:rFonts w:ascii="仿宋_GB2312" w:eastAsia="仿宋_GB2312" w:hint="eastAsia"/>
          <w:sz w:val="30"/>
          <w:szCs w:val="30"/>
        </w:rPr>
        <w:t>卫生监督</w:t>
      </w:r>
      <w:r w:rsidR="00E656F4">
        <w:rPr>
          <w:rFonts w:ascii="仿宋_GB2312" w:eastAsia="仿宋_GB2312" w:hint="eastAsia"/>
          <w:sz w:val="30"/>
          <w:szCs w:val="30"/>
        </w:rPr>
        <w:t>、</w:t>
      </w:r>
      <w:r w:rsidR="00E656F4" w:rsidRPr="00E656F4">
        <w:rPr>
          <w:rFonts w:ascii="仿宋_GB2312" w:eastAsia="仿宋_GB2312" w:hint="eastAsia"/>
          <w:sz w:val="30"/>
          <w:szCs w:val="30"/>
        </w:rPr>
        <w:t>全球健康学</w:t>
      </w:r>
      <w:r w:rsidR="00AA1B13">
        <w:rPr>
          <w:rFonts w:ascii="仿宋_GB2312" w:eastAsia="仿宋_GB2312" w:hint="eastAsia"/>
          <w:sz w:val="30"/>
          <w:szCs w:val="30"/>
        </w:rPr>
        <w:t>等</w:t>
      </w:r>
    </w:p>
    <w:p w:rsidR="00FA3907" w:rsidRPr="00F534E8" w:rsidRDefault="00FA3907" w:rsidP="00F534E8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研究生专业:</w:t>
      </w:r>
      <w:r w:rsidR="00AA1B13" w:rsidRPr="00AA1B13">
        <w:rPr>
          <w:rFonts w:ascii="仿宋_GB2312" w:eastAsia="仿宋_GB2312" w:hint="eastAsia"/>
          <w:sz w:val="30"/>
          <w:szCs w:val="30"/>
        </w:rPr>
        <w:t xml:space="preserve"> 流行病与卫生统计学</w:t>
      </w:r>
      <w:r w:rsidR="00AA1B13">
        <w:rPr>
          <w:rFonts w:ascii="仿宋_GB2312" w:eastAsia="仿宋_GB2312" w:hint="eastAsia"/>
          <w:sz w:val="30"/>
          <w:szCs w:val="30"/>
        </w:rPr>
        <w:t>、</w:t>
      </w:r>
      <w:r w:rsidR="00AA1B13" w:rsidRPr="00AA1B13">
        <w:rPr>
          <w:rFonts w:ascii="仿宋_GB2312" w:eastAsia="仿宋_GB2312" w:hint="eastAsia"/>
          <w:sz w:val="30"/>
          <w:szCs w:val="30"/>
        </w:rPr>
        <w:t>劳动卫生与环境卫生学</w:t>
      </w:r>
      <w:r w:rsidR="00AA1B13">
        <w:rPr>
          <w:rFonts w:ascii="仿宋_GB2312" w:eastAsia="仿宋_GB2312" w:hint="eastAsia"/>
          <w:sz w:val="30"/>
          <w:szCs w:val="30"/>
        </w:rPr>
        <w:t>、</w:t>
      </w:r>
      <w:r w:rsidR="00AA1B13" w:rsidRPr="00AA1B13">
        <w:rPr>
          <w:rFonts w:ascii="仿宋_GB2312" w:eastAsia="仿宋_GB2312" w:hint="eastAsia"/>
          <w:sz w:val="30"/>
          <w:szCs w:val="30"/>
        </w:rPr>
        <w:t>营养与食品卫生学</w:t>
      </w:r>
      <w:r w:rsidR="00AA1B13">
        <w:rPr>
          <w:rFonts w:ascii="仿宋_GB2312" w:eastAsia="仿宋_GB2312" w:hint="eastAsia"/>
          <w:sz w:val="30"/>
          <w:szCs w:val="30"/>
        </w:rPr>
        <w:t>、</w:t>
      </w:r>
      <w:r w:rsidR="00AA1B13" w:rsidRPr="00AA1B13">
        <w:rPr>
          <w:rFonts w:ascii="仿宋_GB2312" w:eastAsia="仿宋_GB2312" w:hint="eastAsia"/>
          <w:sz w:val="30"/>
          <w:szCs w:val="30"/>
        </w:rPr>
        <w:t>儿少卫生与妇幼保健学</w:t>
      </w:r>
      <w:r w:rsidR="00AA1B13">
        <w:rPr>
          <w:rFonts w:ascii="仿宋_GB2312" w:eastAsia="仿宋_GB2312" w:hint="eastAsia"/>
          <w:sz w:val="30"/>
          <w:szCs w:val="30"/>
        </w:rPr>
        <w:t>、</w:t>
      </w:r>
      <w:r w:rsidR="00AA1B13" w:rsidRPr="00AA1B13">
        <w:rPr>
          <w:rFonts w:ascii="仿宋_GB2312" w:eastAsia="仿宋_GB2312" w:hint="eastAsia"/>
          <w:sz w:val="30"/>
          <w:szCs w:val="30"/>
        </w:rPr>
        <w:t>卫生毒理学</w:t>
      </w:r>
      <w:r w:rsidR="00AA1B13">
        <w:rPr>
          <w:rFonts w:ascii="仿宋_GB2312" w:eastAsia="仿宋_GB2312" w:hint="eastAsia"/>
          <w:sz w:val="30"/>
          <w:szCs w:val="30"/>
        </w:rPr>
        <w:t>、</w:t>
      </w:r>
      <w:r w:rsidR="00AA1B13" w:rsidRPr="00AA1B13">
        <w:rPr>
          <w:rFonts w:ascii="仿宋_GB2312" w:eastAsia="仿宋_GB2312" w:hint="eastAsia"/>
          <w:sz w:val="30"/>
          <w:szCs w:val="30"/>
        </w:rPr>
        <w:t>军事预防医学</w:t>
      </w:r>
      <w:r w:rsidR="00AA1B13">
        <w:rPr>
          <w:rFonts w:ascii="仿宋_GB2312" w:eastAsia="仿宋_GB2312" w:hint="eastAsia"/>
          <w:sz w:val="30"/>
          <w:szCs w:val="30"/>
        </w:rPr>
        <w:t>等</w:t>
      </w:r>
    </w:p>
    <w:sectPr w:rsidR="00FA3907" w:rsidRPr="00F534E8" w:rsidSect="00803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25EB"/>
    <w:rsid w:val="001E2513"/>
    <w:rsid w:val="00215274"/>
    <w:rsid w:val="00324A29"/>
    <w:rsid w:val="003F3238"/>
    <w:rsid w:val="003F59A9"/>
    <w:rsid w:val="00400F2E"/>
    <w:rsid w:val="00481DD4"/>
    <w:rsid w:val="00502871"/>
    <w:rsid w:val="0050343F"/>
    <w:rsid w:val="0060505B"/>
    <w:rsid w:val="006B72DB"/>
    <w:rsid w:val="00754A47"/>
    <w:rsid w:val="00763E82"/>
    <w:rsid w:val="00795679"/>
    <w:rsid w:val="007A44F3"/>
    <w:rsid w:val="0080316B"/>
    <w:rsid w:val="00873796"/>
    <w:rsid w:val="00901388"/>
    <w:rsid w:val="009F2E5E"/>
    <w:rsid w:val="00AA1B13"/>
    <w:rsid w:val="00AC613D"/>
    <w:rsid w:val="00B448E3"/>
    <w:rsid w:val="00BB3BEA"/>
    <w:rsid w:val="00BF6CB4"/>
    <w:rsid w:val="00D454EC"/>
    <w:rsid w:val="00D802F2"/>
    <w:rsid w:val="00E053D2"/>
    <w:rsid w:val="00E25D1A"/>
    <w:rsid w:val="00E26B8C"/>
    <w:rsid w:val="00E546E2"/>
    <w:rsid w:val="00E625EB"/>
    <w:rsid w:val="00E656F4"/>
    <w:rsid w:val="00F43A5A"/>
    <w:rsid w:val="00F534E8"/>
    <w:rsid w:val="00FA3907"/>
    <w:rsid w:val="00FD2046"/>
    <w:rsid w:val="00FE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CB092-09D7-4AE2-A0EB-1B30BDEA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2020-07-16T03:21:00Z</cp:lastPrinted>
  <dcterms:created xsi:type="dcterms:W3CDTF">2020-06-22T08:58:00Z</dcterms:created>
  <dcterms:modified xsi:type="dcterms:W3CDTF">2020-07-17T00:36:00Z</dcterms:modified>
</cp:coreProperties>
</file>