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center"/>
      </w:pPr>
      <w:r>
        <w:rPr>
          <w:rFonts w:ascii="微软雅黑" w:hAnsi="微软雅黑" w:eastAsia="微软雅黑" w:cs="微软雅黑"/>
          <w:i w:val="0"/>
          <w:caps w:val="0"/>
          <w:color w:val="666666"/>
          <w:spacing w:val="0"/>
          <w:sz w:val="17"/>
          <w:szCs w:val="17"/>
          <w:bdr w:val="none" w:color="auto" w:sz="0" w:space="0"/>
          <w:shd w:val="clear" w:fill="FFFFFF"/>
          <w:lang w:val="en-US"/>
        </w:rPr>
        <w:t>2020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17"/>
          <w:szCs w:val="17"/>
          <w:bdr w:val="none" w:color="auto" w:sz="0" w:space="0"/>
          <w:shd w:val="clear" w:fill="FFFFFF"/>
        </w:rPr>
        <w:t>年新密市公开招聘政务服务中心合同制工作人员计划表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center"/>
      </w:pPr>
      <w:r>
        <w:rPr>
          <w:rFonts w:ascii="方正大标宋简体" w:hAnsi="方正大标宋简体" w:eastAsia="方正大标宋简体" w:cs="方正大标宋简体"/>
          <w:i w:val="0"/>
          <w:caps w:val="0"/>
          <w:color w:val="666666"/>
          <w:spacing w:val="0"/>
          <w:sz w:val="32"/>
          <w:szCs w:val="32"/>
          <w:bdr w:val="none" w:color="auto" w:sz="0" w:space="0"/>
          <w:shd w:val="clear" w:fill="FFFFFF"/>
          <w:lang w:val="en-US"/>
        </w:rPr>
        <w:t> </w:t>
      </w:r>
    </w:p>
    <w:tbl>
      <w:tblPr>
        <w:tblpPr w:vertAnchor="text" w:tblpXSpec="left"/>
        <w:tblW w:w="0" w:type="auto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1"/>
        <w:gridCol w:w="601"/>
        <w:gridCol w:w="602"/>
        <w:gridCol w:w="602"/>
        <w:gridCol w:w="602"/>
        <w:gridCol w:w="602"/>
        <w:gridCol w:w="1288"/>
        <w:gridCol w:w="602"/>
        <w:gridCol w:w="1288"/>
        <w:gridCol w:w="1517"/>
        <w:gridCol w:w="16"/>
      </w:tblGrid>
      <w:tr>
        <w:tblPrEx>
          <w:shd w:val="clear" w:color="auto" w:fill="FFFFFF"/>
        </w:tblPrEx>
        <w:trPr>
          <w:trHeight w:val="420" w:hRule="atLeast"/>
        </w:trPr>
        <w:tc>
          <w:tcPr>
            <w:tcW w:w="151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jc w:val="center"/>
              <w:textAlignment w:val="center"/>
            </w:pPr>
            <w:r>
              <w:rPr>
                <w:rFonts w:ascii="黑体" w:hAnsi="宋体" w:eastAsia="黑体" w:cs="黑体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招聘单位</w:t>
            </w:r>
          </w:p>
        </w:tc>
        <w:tc>
          <w:tcPr>
            <w:tcW w:w="107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岗位名称</w:t>
            </w:r>
          </w:p>
        </w:tc>
        <w:tc>
          <w:tcPr>
            <w:tcW w:w="190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岗位职责</w:t>
            </w:r>
          </w:p>
        </w:tc>
        <w:tc>
          <w:tcPr>
            <w:tcW w:w="58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岗位编号</w:t>
            </w:r>
          </w:p>
        </w:tc>
        <w:tc>
          <w:tcPr>
            <w:tcW w:w="80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招聘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名额</w:t>
            </w:r>
          </w:p>
        </w:tc>
        <w:tc>
          <w:tcPr>
            <w:tcW w:w="2062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考试方式</w:t>
            </w:r>
          </w:p>
        </w:tc>
        <w:tc>
          <w:tcPr>
            <w:tcW w:w="6948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资</w:t>
            </w:r>
            <w:r>
              <w:rPr>
                <w:rFonts w:hint="eastAsia" w:ascii="黑体" w:hAnsi="宋体" w:eastAsia="黑体" w:cs="黑体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val="en-US"/>
              </w:rPr>
              <w:t>  </w:t>
            </w:r>
            <w:r>
              <w:rPr>
                <w:rFonts w:hint="eastAsia" w:ascii="黑体" w:hAnsi="宋体" w:eastAsia="黑体" w:cs="黑体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格</w:t>
            </w:r>
            <w:r>
              <w:rPr>
                <w:rFonts w:hint="eastAsia" w:ascii="黑体" w:hAnsi="宋体" w:eastAsia="黑体" w:cs="黑体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val="en-US"/>
              </w:rPr>
              <w:t>  </w:t>
            </w:r>
            <w:r>
              <w:rPr>
                <w:rFonts w:hint="eastAsia" w:ascii="黑体" w:hAnsi="宋体" w:eastAsia="黑体" w:cs="黑体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条</w:t>
            </w:r>
            <w:r>
              <w:rPr>
                <w:rFonts w:hint="eastAsia" w:ascii="黑体" w:hAnsi="宋体" w:eastAsia="黑体" w:cs="黑体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val="en-US"/>
              </w:rPr>
              <w:t>  </w:t>
            </w:r>
            <w:r>
              <w:rPr>
                <w:rFonts w:hint="eastAsia" w:ascii="黑体" w:hAnsi="宋体" w:eastAsia="黑体" w:cs="黑体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件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5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</w:p>
        </w:tc>
        <w:tc>
          <w:tcPr>
            <w:tcW w:w="190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</w:p>
        </w:tc>
        <w:tc>
          <w:tcPr>
            <w:tcW w:w="8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</w:p>
        </w:tc>
        <w:tc>
          <w:tcPr>
            <w:tcW w:w="2062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专</w:t>
            </w:r>
            <w:r>
              <w:rPr>
                <w:rFonts w:hint="eastAsia" w:ascii="黑体" w:hAnsi="宋体" w:eastAsia="黑体" w:cs="黑体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val="en-US"/>
              </w:rPr>
              <w:t>  </w:t>
            </w:r>
            <w:r>
              <w:rPr>
                <w:rFonts w:hint="eastAsia" w:ascii="黑体" w:hAnsi="宋体" w:eastAsia="黑体" w:cs="黑体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业</w:t>
            </w:r>
          </w:p>
        </w:tc>
        <w:tc>
          <w:tcPr>
            <w:tcW w:w="14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学 历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年</w:t>
            </w:r>
            <w:r>
              <w:rPr>
                <w:rFonts w:hint="eastAsia" w:ascii="黑体" w:hAnsi="宋体" w:eastAsia="黑体" w:cs="黑体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val="en-US"/>
              </w:rPr>
              <w:t>  </w:t>
            </w:r>
            <w:r>
              <w:rPr>
                <w:rFonts w:hint="eastAsia" w:ascii="黑体" w:hAnsi="宋体" w:eastAsia="黑体" w:cs="黑体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龄</w:t>
            </w: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备</w:t>
            </w:r>
            <w:r>
              <w:rPr>
                <w:rFonts w:hint="eastAsia" w:ascii="黑体" w:hAnsi="宋体" w:eastAsia="黑体" w:cs="黑体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val="en-US"/>
              </w:rPr>
              <w:t>   </w:t>
            </w:r>
            <w:r>
              <w:rPr>
                <w:rFonts w:hint="eastAsia" w:ascii="黑体" w:hAnsi="宋体" w:eastAsia="黑体" w:cs="黑体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注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</w:trPr>
        <w:tc>
          <w:tcPr>
            <w:tcW w:w="151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t>新密市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  <w:lang w:val="en-US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t>政务服务中心</w:t>
            </w:r>
          </w:p>
        </w:tc>
        <w:tc>
          <w:tcPr>
            <w:tcW w:w="107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t>协办员</w:t>
            </w:r>
          </w:p>
        </w:tc>
        <w:tc>
          <w:tcPr>
            <w:tcW w:w="190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5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t>协助办理政务服务中心窗口业务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6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  <w:lang w:val="en-US"/>
              </w:rPr>
              <w:t>A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7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  <w:lang w:val="en-US"/>
              </w:rPr>
              <w:t>17</w:t>
            </w:r>
          </w:p>
        </w:tc>
        <w:tc>
          <w:tcPr>
            <w:tcW w:w="206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8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t>笔试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  <w:lang w:val="en-US"/>
              </w:rPr>
              <w:t>+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t>面试</w:t>
            </w:r>
          </w:p>
        </w:tc>
        <w:tc>
          <w:tcPr>
            <w:tcW w:w="91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9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46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t>国家承认的大专及以上学历</w:t>
            </w:r>
          </w:p>
        </w:tc>
        <w:tc>
          <w:tcPr>
            <w:tcW w:w="1344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  <w:lang w:val="en-US"/>
              </w:rPr>
              <w:t>18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t>周岁以上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  <w:lang w:val="en-US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  <w:lang w:val="en-US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t>周岁以下</w:t>
            </w:r>
          </w:p>
        </w:tc>
        <w:tc>
          <w:tcPr>
            <w:tcW w:w="3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t>面向社会公开招聘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0" w:hRule="atLeast"/>
        </w:trPr>
        <w:tc>
          <w:tcPr>
            <w:tcW w:w="151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</w:p>
        </w:tc>
        <w:tc>
          <w:tcPr>
            <w:tcW w:w="190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  <w:lang w:val="en-US"/>
              </w:rPr>
              <w:t>B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  <w:lang w:val="en-US"/>
              </w:rPr>
              <w:t>8</w:t>
            </w:r>
          </w:p>
        </w:tc>
        <w:tc>
          <w:tcPr>
            <w:tcW w:w="206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</w:p>
        </w:tc>
        <w:tc>
          <w:tcPr>
            <w:tcW w:w="9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</w:p>
        </w:tc>
        <w:tc>
          <w:tcPr>
            <w:tcW w:w="146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</w:p>
        </w:tc>
        <w:tc>
          <w:tcPr>
            <w:tcW w:w="134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</w:p>
        </w:tc>
        <w:tc>
          <w:tcPr>
            <w:tcW w:w="32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5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t>定向新密市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t>从事（或曾经从事过）公共服务的公益性岗位人员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895" w:type="dxa"/>
            <w:gridSpan w:val="10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6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注：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val="en-US"/>
              </w:rPr>
              <w:t>18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周岁以上即为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val="en-US"/>
              </w:rPr>
              <w:t>2002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日之前出生，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val="en-US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周岁以下即为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val="en-US"/>
              </w:rPr>
              <w:t>1985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日之后出生。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895" w:type="dxa"/>
            <w:gridSpan w:val="10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9BF1D78"/>
    <w:multiLevelType w:val="multilevel"/>
    <w:tmpl w:val="89BF1D7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8EA96D27"/>
    <w:multiLevelType w:val="multilevel"/>
    <w:tmpl w:val="8EA96D2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">
    <w:nsid w:val="94B67C3D"/>
    <w:multiLevelType w:val="multilevel"/>
    <w:tmpl w:val="94B67C3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">
    <w:nsid w:val="9E3126EA"/>
    <w:multiLevelType w:val="multilevel"/>
    <w:tmpl w:val="9E3126E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4">
    <w:nsid w:val="9F331C57"/>
    <w:multiLevelType w:val="multilevel"/>
    <w:tmpl w:val="9F331C5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5">
    <w:nsid w:val="A8D92F24"/>
    <w:multiLevelType w:val="multilevel"/>
    <w:tmpl w:val="A8D92F2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6">
    <w:nsid w:val="B0A14CA3"/>
    <w:multiLevelType w:val="multilevel"/>
    <w:tmpl w:val="B0A14CA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7">
    <w:nsid w:val="B98FE965"/>
    <w:multiLevelType w:val="multilevel"/>
    <w:tmpl w:val="B98FE96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8">
    <w:nsid w:val="CDA32890"/>
    <w:multiLevelType w:val="multilevel"/>
    <w:tmpl w:val="CDA3289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9">
    <w:nsid w:val="D3CB3D11"/>
    <w:multiLevelType w:val="multilevel"/>
    <w:tmpl w:val="D3CB3D1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0">
    <w:nsid w:val="D4CC7BCB"/>
    <w:multiLevelType w:val="multilevel"/>
    <w:tmpl w:val="D4CC7BC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1">
    <w:nsid w:val="EA223599"/>
    <w:multiLevelType w:val="multilevel"/>
    <w:tmpl w:val="EA22359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2">
    <w:nsid w:val="F7D492AD"/>
    <w:multiLevelType w:val="multilevel"/>
    <w:tmpl w:val="F7D492A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3">
    <w:nsid w:val="03DAC8E3"/>
    <w:multiLevelType w:val="multilevel"/>
    <w:tmpl w:val="03DAC8E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4">
    <w:nsid w:val="18A113E3"/>
    <w:multiLevelType w:val="multilevel"/>
    <w:tmpl w:val="18A113E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5">
    <w:nsid w:val="2E746AA2"/>
    <w:multiLevelType w:val="multilevel"/>
    <w:tmpl w:val="2E746AA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6">
    <w:nsid w:val="350C0D5F"/>
    <w:multiLevelType w:val="multilevel"/>
    <w:tmpl w:val="350C0D5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7">
    <w:nsid w:val="3AC436BF"/>
    <w:multiLevelType w:val="multilevel"/>
    <w:tmpl w:val="3AC436B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8">
    <w:nsid w:val="3CFCE03F"/>
    <w:multiLevelType w:val="multilevel"/>
    <w:tmpl w:val="3CFCE03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9">
    <w:nsid w:val="41EB9E93"/>
    <w:multiLevelType w:val="multilevel"/>
    <w:tmpl w:val="41EB9E9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0">
    <w:nsid w:val="4A2E3675"/>
    <w:multiLevelType w:val="multilevel"/>
    <w:tmpl w:val="4A2E367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1">
    <w:nsid w:val="4D2C13BE"/>
    <w:multiLevelType w:val="multilevel"/>
    <w:tmpl w:val="4D2C13B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2">
    <w:nsid w:val="53BC303E"/>
    <w:multiLevelType w:val="multilevel"/>
    <w:tmpl w:val="53BC303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3">
    <w:nsid w:val="70F73149"/>
    <w:multiLevelType w:val="multilevel"/>
    <w:tmpl w:val="70F7314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4">
    <w:nsid w:val="72765046"/>
    <w:multiLevelType w:val="multilevel"/>
    <w:tmpl w:val="7276504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5">
    <w:nsid w:val="7CF4A93A"/>
    <w:multiLevelType w:val="multilevel"/>
    <w:tmpl w:val="7CF4A93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3"/>
  </w:num>
  <w:num w:numId="5">
    <w:abstractNumId w:val="22"/>
  </w:num>
  <w:num w:numId="6">
    <w:abstractNumId w:val="17"/>
  </w:num>
  <w:num w:numId="7">
    <w:abstractNumId w:val="16"/>
  </w:num>
  <w:num w:numId="8">
    <w:abstractNumId w:val="12"/>
  </w:num>
  <w:num w:numId="9">
    <w:abstractNumId w:val="0"/>
  </w:num>
  <w:num w:numId="10">
    <w:abstractNumId w:val="11"/>
  </w:num>
  <w:num w:numId="11">
    <w:abstractNumId w:val="5"/>
  </w:num>
  <w:num w:numId="12">
    <w:abstractNumId w:val="15"/>
  </w:num>
  <w:num w:numId="13">
    <w:abstractNumId w:val="20"/>
  </w:num>
  <w:num w:numId="14">
    <w:abstractNumId w:val="14"/>
  </w:num>
  <w:num w:numId="15">
    <w:abstractNumId w:val="6"/>
  </w:num>
  <w:num w:numId="16">
    <w:abstractNumId w:val="18"/>
  </w:num>
  <w:num w:numId="17">
    <w:abstractNumId w:val="21"/>
  </w:num>
  <w:num w:numId="18">
    <w:abstractNumId w:val="8"/>
  </w:num>
  <w:num w:numId="19">
    <w:abstractNumId w:val="23"/>
  </w:num>
  <w:num w:numId="20">
    <w:abstractNumId w:val="24"/>
  </w:num>
  <w:num w:numId="21">
    <w:abstractNumId w:val="19"/>
  </w:num>
  <w:num w:numId="22">
    <w:abstractNumId w:val="13"/>
  </w:num>
  <w:num w:numId="23">
    <w:abstractNumId w:val="7"/>
  </w:num>
  <w:num w:numId="24">
    <w:abstractNumId w:val="10"/>
  </w:num>
  <w:num w:numId="25">
    <w:abstractNumId w:val="4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2222E3"/>
    <w:rsid w:val="5D2222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2020-07-28T02:40:00Z</dcterms:created>
  <dc:creator>ASUS</dc:creator>
  <cp:lastModifiedBy>ASUS</cp:lastModifiedBy>
  <dcterms:modified xsi:type="dcterms:W3CDTF">2020-07-28T02:40:36Z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