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0" w:type="dxa"/>
        <w:jc w:val="center"/>
        <w:tblCellMar>
          <w:left w:w="0" w:type="dxa"/>
          <w:right w:w="0" w:type="dxa"/>
        </w:tblCellMar>
        <w:tblLook w:val="04A0"/>
      </w:tblPr>
      <w:tblGrid>
        <w:gridCol w:w="1380"/>
        <w:gridCol w:w="1290"/>
        <w:gridCol w:w="3420"/>
        <w:gridCol w:w="1995"/>
        <w:gridCol w:w="1485"/>
        <w:gridCol w:w="1560"/>
      </w:tblGrid>
      <w:tr w:rsidR="00495021" w:rsidRPr="00495021" w:rsidTr="00495021">
        <w:trPr>
          <w:trHeight w:val="548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3420" w:type="dxa"/>
            <w:tcBorders>
              <w:top w:val="single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95" w:type="dxa"/>
            <w:tcBorders>
              <w:top w:val="single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485" w:type="dxa"/>
            <w:tcBorders>
              <w:top w:val="single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1560" w:type="dxa"/>
            <w:tcBorders>
              <w:top w:val="single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b/>
                <w:bCs/>
                <w:sz w:val="24"/>
                <w:szCs w:val="24"/>
              </w:rPr>
              <w:t>备注</w:t>
            </w:r>
          </w:p>
        </w:tc>
      </w:tr>
      <w:tr w:rsidR="00495021" w:rsidRPr="00495021" w:rsidTr="00495021">
        <w:trPr>
          <w:trHeight w:val="857"/>
          <w:jc w:val="center"/>
        </w:trPr>
        <w:tc>
          <w:tcPr>
            <w:tcW w:w="1380" w:type="dxa"/>
            <w:tcBorders>
              <w:top w:val="inset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sz w:val="24"/>
                <w:szCs w:val="24"/>
              </w:rPr>
              <w:t>宣传处</w:t>
            </w:r>
          </w:p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sz w:val="24"/>
                <w:szCs w:val="24"/>
              </w:rPr>
              <w:t>工作人员</w:t>
            </w:r>
          </w:p>
        </w:tc>
        <w:tc>
          <w:tcPr>
            <w:tcW w:w="1290" w:type="dxa"/>
            <w:tcBorders>
              <w:top w:val="inset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inset" w:sz="8" w:space="0" w:color="auto"/>
              <w:left w:val="inset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sz w:val="24"/>
                <w:szCs w:val="24"/>
              </w:rPr>
              <w:t>政治学、思想政治教育、中共党史、马克思主义理论与思想政治教育</w:t>
            </w:r>
          </w:p>
        </w:tc>
        <w:tc>
          <w:tcPr>
            <w:tcW w:w="1995" w:type="dxa"/>
            <w:tcBorders>
              <w:top w:val="inset" w:sz="8" w:space="0" w:color="auto"/>
              <w:left w:val="inset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sz w:val="24"/>
                <w:szCs w:val="24"/>
              </w:rPr>
              <w:t>研究生学历、硕士及以上学位</w:t>
            </w:r>
          </w:p>
        </w:tc>
        <w:tc>
          <w:tcPr>
            <w:tcW w:w="1485" w:type="dxa"/>
            <w:tcBorders>
              <w:top w:val="inset" w:sz="8" w:space="0" w:color="auto"/>
              <w:left w:val="inset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sz w:val="24"/>
                <w:szCs w:val="24"/>
              </w:rPr>
              <w:t>中共党员</w:t>
            </w:r>
          </w:p>
        </w:tc>
        <w:tc>
          <w:tcPr>
            <w:tcW w:w="1560" w:type="dxa"/>
            <w:tcBorders>
              <w:top w:val="inset" w:sz="8" w:space="0" w:color="auto"/>
              <w:left w:val="inset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21" w:rsidRPr="00495021" w:rsidRDefault="00495021" w:rsidP="00495021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5021">
              <w:rPr>
                <w:rFonts w:ascii="仿宋_GB2312" w:eastAsia="宋体" w:hAnsi="仿宋_GB2312" w:cs="宋体"/>
                <w:sz w:val="24"/>
                <w:szCs w:val="24"/>
              </w:rPr>
              <w:t>该岗位需从事党建工作</w:t>
            </w:r>
          </w:p>
        </w:tc>
      </w:tr>
    </w:tbl>
    <w:p w:rsidR="004358AB" w:rsidRPr="00495021" w:rsidRDefault="004358AB" w:rsidP="00495021"/>
    <w:sectPr w:rsidR="004358AB" w:rsidRPr="0049502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95021"/>
    <w:rsid w:val="00323B43"/>
    <w:rsid w:val="003D37D8"/>
    <w:rsid w:val="004358AB"/>
    <w:rsid w:val="00495021"/>
    <w:rsid w:val="0064020C"/>
    <w:rsid w:val="008811B0"/>
    <w:rsid w:val="008B7726"/>
    <w:rsid w:val="009045D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4950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">
    <w:name w:val="p"/>
    <w:basedOn w:val="a"/>
    <w:rsid w:val="004950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4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2020-07-29T03:17:00Z</dcterms:created>
  <dcterms:modified xsi:type="dcterms:W3CDTF">2020-07-29T03:25:00Z</dcterms:modified>
</cp:coreProperties>
</file>