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jc w:val="center"/>
        <w:rPr>
          <w:rFonts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人员需求表</w:t>
      </w:r>
    </w:p>
    <w:tbl>
      <w:tblPr>
        <w:tblStyle w:val="9"/>
        <w:tblW w:w="1431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45"/>
        <w:gridCol w:w="1026"/>
        <w:gridCol w:w="1170"/>
        <w:gridCol w:w="1665"/>
        <w:gridCol w:w="1590"/>
        <w:gridCol w:w="1170"/>
        <w:gridCol w:w="58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户籍要求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其他要求及说明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会计、财务管理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1.5年以上房地产公司财务管理相关工作经验；2.助理会计师</w:t>
            </w:r>
            <w:r>
              <w:rPr>
                <w:rFonts w:hint="eastAsia" w:eastAsia="仿宋_GB2312" w:cs="仿宋_GB2312" w:asciiTheme="minorHAnsi" w:hAnsiTheme="minorHAnsi"/>
                <w:color w:val="000000"/>
                <w:kern w:val="0"/>
                <w:sz w:val="20"/>
                <w:szCs w:val="20"/>
                <w:highlight w:val="yellow"/>
              </w:rPr>
              <w:t>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以上职称；3.具有较强的组织、控制能力，较强的沟通协调能力。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测绘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摄影测量与遥感、地理信息系统专业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1.从事摄影测量以及遥感等相关领域工程管理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技术开发、科研等工作。熟悉ArcGIS、3 dmax、cass等软件操作；2.党员优先。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成本核算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建筑工程类专业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从事成本管控及造价工作5年及以上；2.能独立完成造价及全过程的成本管控，具有建造师资格证书（建筑工程或市政专业）5年以上，熟悉幕墙、水电、工装、家装图纸，有鲁班杯工程经验的优先，熟练使用Office办公软件、工程造价软件，CAD、天正建筑等制图软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法务专员1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法学相关专业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具有律师执业证书或通过司法考试；2.2年以上公司法务工作经验，或同等的法院、律所工作经验；3.熟练掌握各项相关法律实务，尤其要求具备扎实合同法、民法、知识产权法、著作权法、劳动法等相关法律知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法务专员2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法律、法学等相关专业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具有制定相关规章制度，完成项目法律审核，参与合同谈判、规范合同文本，管控风险及提供法律咨询的能力；2.具有3年以上法务工作经验；3.同等条件下，具有项目投融资、产业基金、资产运营领域法务工作经验的，优先考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孵化管理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工商管理、经济学、市场营销等相关专业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1.具有较强的沟通协调能力、综合分析协调能力；2.有园区（科技企业孵化器）运营管理、招商管理等相关工作经验者可适当放宽专业要求。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服务专员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计算机科学与技术、财务等相关专业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1.熟练掌握办公软件、财务软件；2.具有较强的沟通协调能力及文字功底；3.有财务管理相关工作经验者优先。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工程管理1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土木工程、工程管理等相关专业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1.男性；2.具有5年及以上相关工作经验，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有中级职称，熟悉项目前期开发、证照办理、国土、规划、建设等相关报批手续，有一定文字功底，精通日常办公软件操作及数据分析，有良好的沟通能力，工作责任心强。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工程管理2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土木工程、房建工程等建筑类相关专业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男性；2.具有良好的组织协调、沟通分析、解决问题的能力，有较强的文字、语言组织能力；从事土建、市政专业工作经验10年以上；3.工程师职称10年以上或注册建造师（建筑及市政专业）10年以上；4.具有总建筑面积10万平米以上单体房建类项目实际施工（技术）负责人经验（按需提供证明材料）；5.熟练使用Office办公软件，精通CAD、天正建筑等制图软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工程管理3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土木工程、房建工程等建筑类相关专业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1.5年以上项目现场施工管理经验；2.具有工程师及以上职称；3.具有良好的组织协调、沟通分析、解决问题的能力，有较强的文字、语言组织能力；4.工作地点在金西。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工程管理4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土木工程、房建工程等建筑类相关专业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1.5年以上项目现场施工管理或房产项目开发管理经验；2.具有工程师及以上职称；3.具有良好的组织协调、沟通分析、解决问题的能力，有较强的文字、语言组织能力；4.工作地点在金西。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工程管理5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水电安装、电气或给排水等相关专业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1.5年以上项目现场施工管理经验；2.具有电气或给排水职称；3.具有良好的组织协调、沟通分析、解决问题的能力。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环境规划设计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男性，具有助理工程师职称，具有1年以上相关工作经验。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基金管理专员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金融、经济、法律、财务、计算机相关专业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具有基金或证券行业从业资格证书；2.熟悉基金的组织形式、治理结构、募集程序及会计税收处理与风险防范流程，并能够独立撰写基金项目融资方案；3.具有丰富的基金产品业务运作流程及渠道的搭建,负责基金募集、项目的发现与谈判经验；4.具有3年以上基金或证券运营管理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设计管理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工程类、建筑类相关专业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男性，有良好的组织协调、沟通分析、解决问题的能力、有较强的文字、语言组织能力；2.具有20年及以上工程方面的工作经验，高级工程师职称；3.注册一级建造师（建筑工程或市政工程专业）经验5年以上；4.甲级设计院结构设计5年以上工作经验，政府投资项目业主方经验不少于3年；5.有设计高层钢筋混凝土结构及大型钢结构建筑的经验；6.熟练使用office办公软件，精通CAD、天正建筑等制图软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审计专员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审计、财务管理类相关专业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1.审计专业中级以上职称；2.熟悉财税法规、审计程序和公司财务管理流程；3.3年以上大型审计师事务所副审以上工作经历。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投融资专员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金融、经济学、产业经济学、财务管理、工商管理、企业管理、法律、法学相关专业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具备丰富的投融资专业知识，精通投资组合工具运用，熟练掌握投融资领域的法律法规；2.熟悉金融法律法规、监管政策和行业、产业政策，熟悉国家经济政策、了解宏观经济运行情况；3.具备较强的综合分析和处理复杂工作局面的能力；4.具有3年以上投融资领域的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投资（基金）专员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经济类相关专业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40周</w:t>
            </w:r>
            <w:bookmarkStart w:id="0" w:name="_GoBack"/>
            <w:bookmarkEnd w:id="0"/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1.具有2年以上政府产业基金管理及私募股权项目投资管理经历；2.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有基金从业资格证书。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投资发展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金融类、经济学、统计学等相关专业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1.具有3年以上工作经验；2.具备经济学、工商管理、金融、资本运作等专业知识，有较强文字功底和分析能力，有经济师职称或企业上市、企业并购、资产重组等方面实务工作经验者优先。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投资管理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金融、经济、财务类专业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1.具有2年及以上基金从业经验；2.熟练掌握财务、税收、金融有关政策法规。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招商服务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投资管理、市场营销、酒店管理等相关专业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1.熟悉品牌运作和市场拓展；2.熟悉数字经济、人工智能、生物医药、职能制造等相关产业。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资产管理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企业管理、经济管理、工商管理、资产管理等相关专业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1.具有3年以上资产管理工作经验；2.熟悉资产登记、统计、清查等业务；3.精通Excel等Office系列办公软件。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工商管理、汉语言文学专业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金华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1.具有良好的文字功底，较强的执行力及组织协调能力；2.有5年以上工作经验。</w:t>
            </w:r>
          </w:p>
        </w:tc>
      </w:tr>
    </w:tbl>
    <w:p>
      <w:pPr>
        <w:rPr>
          <w:rFonts w:ascii="仿宋_GB2312" w:hAnsi="宋体" w:eastAsia="仿宋_GB2312" w:cs="仿宋_GB2312"/>
          <w:kern w:val="0"/>
          <w:sz w:val="22"/>
        </w:rPr>
      </w:pPr>
    </w:p>
    <w:p>
      <w:r>
        <w:rPr>
          <w:rFonts w:hint="eastAsia" w:ascii="仿宋_GB2312" w:hAnsi="宋体" w:eastAsia="仿宋_GB2312" w:cs="仿宋_GB2312"/>
          <w:kern w:val="0"/>
          <w:sz w:val="22"/>
        </w:rPr>
        <w:t>说明：年龄、经历等要求统一截至报名日。</w:t>
      </w:r>
    </w:p>
    <w:p>
      <w:pPr>
        <w:widowControl/>
        <w:shd w:val="clear" w:color="auto" w:fill="FFFFFF"/>
        <w:spacing w:before="100" w:after="72" w:line="500" w:lineRule="exact"/>
        <w:ind w:firstLine="4480" w:firstLineChars="1400"/>
        <w:jc w:val="left"/>
        <w:rPr>
          <w:rFonts w:ascii="仿宋_GB2312" w:hAnsi="宋体" w:eastAsia="仿宋_GB2312"/>
          <w:kern w:val="0"/>
          <w:sz w:val="32"/>
          <w:szCs w:val="32"/>
        </w:rPr>
      </w:pPr>
    </w:p>
    <w:p/>
    <w:sectPr>
      <w:pgSz w:w="16838" w:h="11906" w:orient="landscape"/>
      <w:pgMar w:top="1644" w:right="1304" w:bottom="1644" w:left="1417" w:header="851" w:footer="992" w:gutter="0"/>
      <w:cols w:space="0" w:num="1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2B44"/>
    <w:rsid w:val="00004D1C"/>
    <w:rsid w:val="000123FD"/>
    <w:rsid w:val="00014484"/>
    <w:rsid w:val="0001715B"/>
    <w:rsid w:val="00021001"/>
    <w:rsid w:val="00022F68"/>
    <w:rsid w:val="0003080B"/>
    <w:rsid w:val="00034D79"/>
    <w:rsid w:val="00035E33"/>
    <w:rsid w:val="0004440B"/>
    <w:rsid w:val="00053471"/>
    <w:rsid w:val="000617B1"/>
    <w:rsid w:val="00062DFF"/>
    <w:rsid w:val="000709D4"/>
    <w:rsid w:val="000769D3"/>
    <w:rsid w:val="000901A0"/>
    <w:rsid w:val="000A2C8F"/>
    <w:rsid w:val="000B023D"/>
    <w:rsid w:val="000D23B7"/>
    <w:rsid w:val="000F6DF2"/>
    <w:rsid w:val="001040DD"/>
    <w:rsid w:val="00112951"/>
    <w:rsid w:val="0012071A"/>
    <w:rsid w:val="0012317D"/>
    <w:rsid w:val="00123FF6"/>
    <w:rsid w:val="001373AC"/>
    <w:rsid w:val="00155596"/>
    <w:rsid w:val="0015606E"/>
    <w:rsid w:val="0016015B"/>
    <w:rsid w:val="00174B3E"/>
    <w:rsid w:val="00176D8F"/>
    <w:rsid w:val="0018148E"/>
    <w:rsid w:val="00197B20"/>
    <w:rsid w:val="001A4B6C"/>
    <w:rsid w:val="001A6647"/>
    <w:rsid w:val="001C284C"/>
    <w:rsid w:val="001C39FE"/>
    <w:rsid w:val="001F0DE6"/>
    <w:rsid w:val="001F137B"/>
    <w:rsid w:val="001F3165"/>
    <w:rsid w:val="002002B2"/>
    <w:rsid w:val="00200BA9"/>
    <w:rsid w:val="0020325E"/>
    <w:rsid w:val="00213804"/>
    <w:rsid w:val="00220EE2"/>
    <w:rsid w:val="00233DFC"/>
    <w:rsid w:val="00241620"/>
    <w:rsid w:val="002432EF"/>
    <w:rsid w:val="00253AD6"/>
    <w:rsid w:val="00260DCB"/>
    <w:rsid w:val="0026265E"/>
    <w:rsid w:val="00264178"/>
    <w:rsid w:val="002661D1"/>
    <w:rsid w:val="002664EC"/>
    <w:rsid w:val="00271724"/>
    <w:rsid w:val="0027282D"/>
    <w:rsid w:val="0027705B"/>
    <w:rsid w:val="00284DFD"/>
    <w:rsid w:val="00293081"/>
    <w:rsid w:val="002958B7"/>
    <w:rsid w:val="002A4261"/>
    <w:rsid w:val="002A6FAE"/>
    <w:rsid w:val="002C0D97"/>
    <w:rsid w:val="002C2458"/>
    <w:rsid w:val="002E140C"/>
    <w:rsid w:val="002E32D1"/>
    <w:rsid w:val="002F079B"/>
    <w:rsid w:val="00303220"/>
    <w:rsid w:val="00330E50"/>
    <w:rsid w:val="003436F8"/>
    <w:rsid w:val="00353C39"/>
    <w:rsid w:val="0035570E"/>
    <w:rsid w:val="003609D3"/>
    <w:rsid w:val="003625E7"/>
    <w:rsid w:val="00363566"/>
    <w:rsid w:val="00371FF2"/>
    <w:rsid w:val="00372E30"/>
    <w:rsid w:val="00375707"/>
    <w:rsid w:val="00380254"/>
    <w:rsid w:val="003813EC"/>
    <w:rsid w:val="003827D5"/>
    <w:rsid w:val="0038358C"/>
    <w:rsid w:val="003A2BD9"/>
    <w:rsid w:val="003A4372"/>
    <w:rsid w:val="003C69DF"/>
    <w:rsid w:val="003E223A"/>
    <w:rsid w:val="003E3389"/>
    <w:rsid w:val="003F3ABB"/>
    <w:rsid w:val="003F601E"/>
    <w:rsid w:val="00407ADC"/>
    <w:rsid w:val="00416EA9"/>
    <w:rsid w:val="00421F52"/>
    <w:rsid w:val="004342E2"/>
    <w:rsid w:val="0044119C"/>
    <w:rsid w:val="0044160E"/>
    <w:rsid w:val="00443EA2"/>
    <w:rsid w:val="004517F0"/>
    <w:rsid w:val="004519F0"/>
    <w:rsid w:val="004600DC"/>
    <w:rsid w:val="0046638A"/>
    <w:rsid w:val="004707FA"/>
    <w:rsid w:val="00473389"/>
    <w:rsid w:val="00482054"/>
    <w:rsid w:val="0048546D"/>
    <w:rsid w:val="00490A52"/>
    <w:rsid w:val="004939C7"/>
    <w:rsid w:val="004960EF"/>
    <w:rsid w:val="004A1EC6"/>
    <w:rsid w:val="004B01D0"/>
    <w:rsid w:val="004B0F15"/>
    <w:rsid w:val="004B24F2"/>
    <w:rsid w:val="004B2D7C"/>
    <w:rsid w:val="004E2745"/>
    <w:rsid w:val="004E3FA1"/>
    <w:rsid w:val="004F67DA"/>
    <w:rsid w:val="0051483E"/>
    <w:rsid w:val="00531E31"/>
    <w:rsid w:val="00532B12"/>
    <w:rsid w:val="00540656"/>
    <w:rsid w:val="00550C8C"/>
    <w:rsid w:val="0056719F"/>
    <w:rsid w:val="00576B7F"/>
    <w:rsid w:val="005818AE"/>
    <w:rsid w:val="0058610E"/>
    <w:rsid w:val="0059033E"/>
    <w:rsid w:val="00590B75"/>
    <w:rsid w:val="005A1974"/>
    <w:rsid w:val="005A46FE"/>
    <w:rsid w:val="005B3041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1E3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420A4"/>
    <w:rsid w:val="006528BB"/>
    <w:rsid w:val="0065375D"/>
    <w:rsid w:val="00667AAC"/>
    <w:rsid w:val="006811A6"/>
    <w:rsid w:val="00690B59"/>
    <w:rsid w:val="00692AE0"/>
    <w:rsid w:val="006959E3"/>
    <w:rsid w:val="00695F5B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E3DB0"/>
    <w:rsid w:val="006F7372"/>
    <w:rsid w:val="00702779"/>
    <w:rsid w:val="00712FC1"/>
    <w:rsid w:val="00715E4F"/>
    <w:rsid w:val="0073266B"/>
    <w:rsid w:val="00734083"/>
    <w:rsid w:val="0073518E"/>
    <w:rsid w:val="00746E8A"/>
    <w:rsid w:val="007566B7"/>
    <w:rsid w:val="00760EE5"/>
    <w:rsid w:val="00761709"/>
    <w:rsid w:val="0076571E"/>
    <w:rsid w:val="00766394"/>
    <w:rsid w:val="00776030"/>
    <w:rsid w:val="00776447"/>
    <w:rsid w:val="00781905"/>
    <w:rsid w:val="00796594"/>
    <w:rsid w:val="007A7D4C"/>
    <w:rsid w:val="007B52BE"/>
    <w:rsid w:val="007C3D70"/>
    <w:rsid w:val="007D77C0"/>
    <w:rsid w:val="007E771C"/>
    <w:rsid w:val="007E7FD4"/>
    <w:rsid w:val="007F02D3"/>
    <w:rsid w:val="007F0B4B"/>
    <w:rsid w:val="00814412"/>
    <w:rsid w:val="008147F9"/>
    <w:rsid w:val="00814C43"/>
    <w:rsid w:val="00822EE1"/>
    <w:rsid w:val="00830365"/>
    <w:rsid w:val="008325FC"/>
    <w:rsid w:val="00837A6B"/>
    <w:rsid w:val="00837FD5"/>
    <w:rsid w:val="00850DE8"/>
    <w:rsid w:val="00851F18"/>
    <w:rsid w:val="0085770A"/>
    <w:rsid w:val="00864D9F"/>
    <w:rsid w:val="008758B6"/>
    <w:rsid w:val="00876939"/>
    <w:rsid w:val="00890B06"/>
    <w:rsid w:val="00894E6D"/>
    <w:rsid w:val="008A05A9"/>
    <w:rsid w:val="008B0902"/>
    <w:rsid w:val="008B31C5"/>
    <w:rsid w:val="008B78C5"/>
    <w:rsid w:val="008C1D46"/>
    <w:rsid w:val="008F0E82"/>
    <w:rsid w:val="00900911"/>
    <w:rsid w:val="00905843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87BA1"/>
    <w:rsid w:val="00994A8A"/>
    <w:rsid w:val="009A3B92"/>
    <w:rsid w:val="009A73AF"/>
    <w:rsid w:val="009C759A"/>
    <w:rsid w:val="009D6FD0"/>
    <w:rsid w:val="009E344E"/>
    <w:rsid w:val="009E63FD"/>
    <w:rsid w:val="009E7802"/>
    <w:rsid w:val="009F039F"/>
    <w:rsid w:val="00A15A9F"/>
    <w:rsid w:val="00A25691"/>
    <w:rsid w:val="00A263EF"/>
    <w:rsid w:val="00A27797"/>
    <w:rsid w:val="00A27C5A"/>
    <w:rsid w:val="00A33954"/>
    <w:rsid w:val="00A4584D"/>
    <w:rsid w:val="00A501FE"/>
    <w:rsid w:val="00A521EE"/>
    <w:rsid w:val="00A54250"/>
    <w:rsid w:val="00A54BFD"/>
    <w:rsid w:val="00A60178"/>
    <w:rsid w:val="00A6552F"/>
    <w:rsid w:val="00A8778C"/>
    <w:rsid w:val="00AA1D62"/>
    <w:rsid w:val="00AA7184"/>
    <w:rsid w:val="00AB03C8"/>
    <w:rsid w:val="00AB7018"/>
    <w:rsid w:val="00AD4321"/>
    <w:rsid w:val="00AD5BA8"/>
    <w:rsid w:val="00B045C9"/>
    <w:rsid w:val="00B04ECF"/>
    <w:rsid w:val="00B1209C"/>
    <w:rsid w:val="00B31274"/>
    <w:rsid w:val="00B400DD"/>
    <w:rsid w:val="00B43BE4"/>
    <w:rsid w:val="00B441C6"/>
    <w:rsid w:val="00B546D2"/>
    <w:rsid w:val="00B55E61"/>
    <w:rsid w:val="00B66963"/>
    <w:rsid w:val="00B81342"/>
    <w:rsid w:val="00B82A09"/>
    <w:rsid w:val="00B90D8D"/>
    <w:rsid w:val="00B92D13"/>
    <w:rsid w:val="00B957DD"/>
    <w:rsid w:val="00BA4695"/>
    <w:rsid w:val="00BA54C5"/>
    <w:rsid w:val="00BA6993"/>
    <w:rsid w:val="00BB272A"/>
    <w:rsid w:val="00BB5895"/>
    <w:rsid w:val="00BC2018"/>
    <w:rsid w:val="00BD0587"/>
    <w:rsid w:val="00BF7664"/>
    <w:rsid w:val="00C10EED"/>
    <w:rsid w:val="00C217BC"/>
    <w:rsid w:val="00C217E5"/>
    <w:rsid w:val="00C22AEC"/>
    <w:rsid w:val="00C24AEA"/>
    <w:rsid w:val="00C3347E"/>
    <w:rsid w:val="00C41D3C"/>
    <w:rsid w:val="00C45517"/>
    <w:rsid w:val="00C455DE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56E7"/>
    <w:rsid w:val="00C97D43"/>
    <w:rsid w:val="00CB7EC1"/>
    <w:rsid w:val="00CC288B"/>
    <w:rsid w:val="00CD148C"/>
    <w:rsid w:val="00CE0F4E"/>
    <w:rsid w:val="00CE249A"/>
    <w:rsid w:val="00CE29E5"/>
    <w:rsid w:val="00D021AD"/>
    <w:rsid w:val="00D0320E"/>
    <w:rsid w:val="00D03B5D"/>
    <w:rsid w:val="00D06959"/>
    <w:rsid w:val="00D07BA8"/>
    <w:rsid w:val="00D163CC"/>
    <w:rsid w:val="00D20D4D"/>
    <w:rsid w:val="00D230D3"/>
    <w:rsid w:val="00D35709"/>
    <w:rsid w:val="00D43177"/>
    <w:rsid w:val="00D446B7"/>
    <w:rsid w:val="00D46768"/>
    <w:rsid w:val="00D6491B"/>
    <w:rsid w:val="00D67CAE"/>
    <w:rsid w:val="00D73C7D"/>
    <w:rsid w:val="00D83F17"/>
    <w:rsid w:val="00D86725"/>
    <w:rsid w:val="00D871CB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7E61"/>
    <w:rsid w:val="00DD7927"/>
    <w:rsid w:val="00DE3704"/>
    <w:rsid w:val="00DF5AF7"/>
    <w:rsid w:val="00DF681F"/>
    <w:rsid w:val="00DF6E35"/>
    <w:rsid w:val="00E2329B"/>
    <w:rsid w:val="00E254C2"/>
    <w:rsid w:val="00E26C38"/>
    <w:rsid w:val="00E33733"/>
    <w:rsid w:val="00E36D49"/>
    <w:rsid w:val="00E41C46"/>
    <w:rsid w:val="00E46698"/>
    <w:rsid w:val="00E507BE"/>
    <w:rsid w:val="00E62633"/>
    <w:rsid w:val="00E62C25"/>
    <w:rsid w:val="00E653DD"/>
    <w:rsid w:val="00E667B9"/>
    <w:rsid w:val="00E70168"/>
    <w:rsid w:val="00E75F39"/>
    <w:rsid w:val="00E76F77"/>
    <w:rsid w:val="00E868C3"/>
    <w:rsid w:val="00E909B5"/>
    <w:rsid w:val="00E91E3D"/>
    <w:rsid w:val="00EA3F35"/>
    <w:rsid w:val="00EC02B4"/>
    <w:rsid w:val="00EE007B"/>
    <w:rsid w:val="00EE1115"/>
    <w:rsid w:val="00EF290A"/>
    <w:rsid w:val="00EF48F6"/>
    <w:rsid w:val="00EF66F6"/>
    <w:rsid w:val="00F01215"/>
    <w:rsid w:val="00F274D4"/>
    <w:rsid w:val="00F32068"/>
    <w:rsid w:val="00F5358B"/>
    <w:rsid w:val="00F608B7"/>
    <w:rsid w:val="00F746AB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B50B2"/>
    <w:rsid w:val="00FC1DED"/>
    <w:rsid w:val="00FE4D59"/>
    <w:rsid w:val="00FE6AB9"/>
    <w:rsid w:val="00FF0C12"/>
    <w:rsid w:val="05C2334D"/>
    <w:rsid w:val="06BC5949"/>
    <w:rsid w:val="07846293"/>
    <w:rsid w:val="08FD70DB"/>
    <w:rsid w:val="095C0A20"/>
    <w:rsid w:val="0BF55A91"/>
    <w:rsid w:val="0FB566CF"/>
    <w:rsid w:val="113D3B51"/>
    <w:rsid w:val="13952EBD"/>
    <w:rsid w:val="15441228"/>
    <w:rsid w:val="16497024"/>
    <w:rsid w:val="17594FC7"/>
    <w:rsid w:val="17A6332E"/>
    <w:rsid w:val="18656849"/>
    <w:rsid w:val="1D38636B"/>
    <w:rsid w:val="1E822868"/>
    <w:rsid w:val="1FC41623"/>
    <w:rsid w:val="20043A2C"/>
    <w:rsid w:val="2257272A"/>
    <w:rsid w:val="264F6377"/>
    <w:rsid w:val="277E3C28"/>
    <w:rsid w:val="2C444A69"/>
    <w:rsid w:val="2C9F2092"/>
    <w:rsid w:val="2EC827D2"/>
    <w:rsid w:val="322E2A5A"/>
    <w:rsid w:val="32380C8A"/>
    <w:rsid w:val="32B07A99"/>
    <w:rsid w:val="33DF4D58"/>
    <w:rsid w:val="3BAB4F49"/>
    <w:rsid w:val="3BE34280"/>
    <w:rsid w:val="3F435148"/>
    <w:rsid w:val="427E576A"/>
    <w:rsid w:val="45174960"/>
    <w:rsid w:val="46036063"/>
    <w:rsid w:val="471E448C"/>
    <w:rsid w:val="4B7A694E"/>
    <w:rsid w:val="4E4464D1"/>
    <w:rsid w:val="511F382F"/>
    <w:rsid w:val="51563073"/>
    <w:rsid w:val="51792C83"/>
    <w:rsid w:val="51DD4EA0"/>
    <w:rsid w:val="577A7472"/>
    <w:rsid w:val="57925884"/>
    <w:rsid w:val="58101A15"/>
    <w:rsid w:val="5B270E95"/>
    <w:rsid w:val="5B7E304B"/>
    <w:rsid w:val="5E0678D5"/>
    <w:rsid w:val="5F281007"/>
    <w:rsid w:val="5F903F3E"/>
    <w:rsid w:val="60423525"/>
    <w:rsid w:val="609F4B50"/>
    <w:rsid w:val="651A2F11"/>
    <w:rsid w:val="668F449E"/>
    <w:rsid w:val="66E322E8"/>
    <w:rsid w:val="670A1519"/>
    <w:rsid w:val="6760707F"/>
    <w:rsid w:val="6D980346"/>
    <w:rsid w:val="6F64549A"/>
    <w:rsid w:val="72BA035D"/>
    <w:rsid w:val="76FE58D4"/>
    <w:rsid w:val="78916F76"/>
    <w:rsid w:val="7B5C47CC"/>
    <w:rsid w:val="7B913F87"/>
    <w:rsid w:val="7C206151"/>
    <w:rsid w:val="7DD021E4"/>
    <w:rsid w:val="7DF3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7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9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0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1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BC7AC-131A-4BEB-9B88-0632B8B20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772</Words>
  <Characters>4403</Characters>
  <Lines>36</Lines>
  <Paragraphs>10</Paragraphs>
  <TotalTime>26</TotalTime>
  <ScaleCrop>false</ScaleCrop>
  <LinksUpToDate>false</LinksUpToDate>
  <CharactersWithSpaces>5165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智尚公司</cp:lastModifiedBy>
  <cp:lastPrinted>2020-07-27T08:14:00Z</cp:lastPrinted>
  <dcterms:modified xsi:type="dcterms:W3CDTF">2020-07-31T06:27:00Z</dcterms:modified>
  <cp:revision>729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