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32"/>
          <w:szCs w:val="32"/>
        </w:rPr>
      </w:pPr>
      <w:bookmarkStart w:id="0" w:name="_GoBack"/>
      <w:bookmarkEnd w:id="0"/>
      <w:r>
        <w:rPr>
          <w:rFonts w:hint="default" w:ascii="Times New Roman" w:hAnsi="Times New Roman" w:cs="Times New Roman"/>
          <w:sz w:val="32"/>
          <w:szCs w:val="32"/>
        </w:rPr>
        <w:t>附件1</w:t>
      </w:r>
    </w:p>
    <w:p>
      <w:pPr>
        <w:spacing w:line="400" w:lineRule="exact"/>
        <w:jc w:val="center"/>
        <w:rPr>
          <w:rFonts w:hint="default" w:ascii="Times New Roman" w:hAnsi="Times New Roman" w:cs="Times New Roman"/>
          <w:b/>
          <w:sz w:val="32"/>
          <w:szCs w:val="32"/>
        </w:rPr>
      </w:pPr>
      <w:r>
        <w:rPr>
          <w:rFonts w:hint="default" w:ascii="Times New Roman" w:hAnsi="Times New Roman" w:cs="Times New Roman"/>
          <w:b/>
          <w:sz w:val="36"/>
          <w:szCs w:val="36"/>
        </w:rPr>
        <w:t>2020年诸暨市水务集团有限公司招聘计划表</w:t>
      </w:r>
    </w:p>
    <w:tbl>
      <w:tblPr>
        <w:tblStyle w:val="6"/>
        <w:tblW w:w="13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717"/>
        <w:gridCol w:w="741"/>
        <w:gridCol w:w="6113"/>
        <w:gridCol w:w="975"/>
        <w:gridCol w:w="862"/>
        <w:gridCol w:w="2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72" w:type="dxa"/>
            <w:vMerge w:val="restart"/>
            <w:vAlign w:val="center"/>
          </w:tcPr>
          <w:p>
            <w:pPr>
              <w:spacing w:line="220" w:lineRule="exact"/>
              <w:jc w:val="center"/>
              <w:rPr>
                <w:rFonts w:hint="default" w:ascii="Times New Roman" w:hAnsi="Times New Roman" w:cs="Times New Roman"/>
                <w:b/>
              </w:rPr>
            </w:pPr>
            <w:r>
              <w:rPr>
                <w:rFonts w:hint="default" w:ascii="Times New Roman" w:hAnsi="Times New Roman" w:cs="Times New Roman"/>
                <w:b/>
              </w:rPr>
              <w:t>岗 位</w:t>
            </w:r>
          </w:p>
        </w:tc>
        <w:tc>
          <w:tcPr>
            <w:tcW w:w="717" w:type="dxa"/>
            <w:vMerge w:val="restart"/>
            <w:vAlign w:val="center"/>
          </w:tcPr>
          <w:p>
            <w:pPr>
              <w:spacing w:line="220" w:lineRule="exact"/>
              <w:jc w:val="center"/>
              <w:rPr>
                <w:rFonts w:hint="default" w:ascii="Times New Roman" w:hAnsi="Times New Roman" w:cs="Times New Roman"/>
                <w:b/>
              </w:rPr>
            </w:pPr>
            <w:r>
              <w:rPr>
                <w:rFonts w:hint="default" w:ascii="Times New Roman" w:hAnsi="Times New Roman" w:cs="Times New Roman"/>
                <w:b/>
              </w:rPr>
              <w:t>人数</w:t>
            </w:r>
          </w:p>
        </w:tc>
        <w:tc>
          <w:tcPr>
            <w:tcW w:w="741" w:type="dxa"/>
            <w:vMerge w:val="restart"/>
            <w:vAlign w:val="center"/>
          </w:tcPr>
          <w:p>
            <w:pPr>
              <w:spacing w:line="220" w:lineRule="exact"/>
              <w:jc w:val="center"/>
              <w:rPr>
                <w:rFonts w:hint="default" w:ascii="Times New Roman" w:hAnsi="Times New Roman" w:cs="Times New Roman"/>
                <w:b/>
              </w:rPr>
            </w:pPr>
            <w:r>
              <w:rPr>
                <w:rFonts w:hint="default" w:ascii="Times New Roman" w:hAnsi="Times New Roman" w:cs="Times New Roman"/>
                <w:b/>
              </w:rPr>
              <w:t>性别</w:t>
            </w:r>
          </w:p>
        </w:tc>
        <w:tc>
          <w:tcPr>
            <w:tcW w:w="7950" w:type="dxa"/>
            <w:gridSpan w:val="3"/>
            <w:vAlign w:val="center"/>
          </w:tcPr>
          <w:p>
            <w:pPr>
              <w:spacing w:line="220" w:lineRule="exact"/>
              <w:jc w:val="center"/>
              <w:rPr>
                <w:rFonts w:hint="default" w:ascii="Times New Roman" w:hAnsi="Times New Roman" w:cs="Times New Roman"/>
                <w:b/>
              </w:rPr>
            </w:pPr>
            <w:r>
              <w:rPr>
                <w:rFonts w:hint="default" w:ascii="Times New Roman" w:hAnsi="Times New Roman" w:cs="Times New Roman"/>
                <w:b/>
              </w:rPr>
              <w:t>资 格 条 件</w:t>
            </w:r>
          </w:p>
        </w:tc>
        <w:tc>
          <w:tcPr>
            <w:tcW w:w="2851" w:type="dxa"/>
            <w:vMerge w:val="restart"/>
            <w:vAlign w:val="center"/>
          </w:tcPr>
          <w:p>
            <w:pPr>
              <w:spacing w:line="240" w:lineRule="exact"/>
              <w:jc w:val="center"/>
              <w:rPr>
                <w:rFonts w:hint="default" w:ascii="Times New Roman" w:hAnsi="Times New Roman" w:cs="Times New Roman"/>
              </w:rPr>
            </w:pPr>
            <w:r>
              <w:rPr>
                <w:rFonts w:hint="default" w:ascii="Times New Roman" w:hAnsi="Times New Roman" w:cs="Times New Roman"/>
                <w:b/>
                <w:bCs/>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72" w:type="dxa"/>
            <w:vMerge w:val="continue"/>
            <w:vAlign w:val="center"/>
          </w:tcPr>
          <w:p>
            <w:pPr>
              <w:spacing w:line="220" w:lineRule="exact"/>
              <w:jc w:val="center"/>
              <w:rPr>
                <w:rFonts w:hint="default" w:ascii="Times New Roman" w:hAnsi="Times New Roman" w:cs="Times New Roman"/>
                <w:b/>
              </w:rPr>
            </w:pPr>
          </w:p>
        </w:tc>
        <w:tc>
          <w:tcPr>
            <w:tcW w:w="717" w:type="dxa"/>
            <w:vMerge w:val="continue"/>
            <w:vAlign w:val="center"/>
          </w:tcPr>
          <w:p>
            <w:pPr>
              <w:spacing w:line="220" w:lineRule="exact"/>
              <w:jc w:val="center"/>
              <w:rPr>
                <w:rFonts w:hint="default" w:ascii="Times New Roman" w:hAnsi="Times New Roman" w:cs="Times New Roman"/>
                <w:b/>
              </w:rPr>
            </w:pPr>
          </w:p>
        </w:tc>
        <w:tc>
          <w:tcPr>
            <w:tcW w:w="741" w:type="dxa"/>
            <w:vMerge w:val="continue"/>
            <w:vAlign w:val="center"/>
          </w:tcPr>
          <w:p>
            <w:pPr>
              <w:spacing w:line="220" w:lineRule="exact"/>
              <w:jc w:val="center"/>
              <w:rPr>
                <w:rFonts w:hint="default" w:ascii="Times New Roman" w:hAnsi="Times New Roman" w:cs="Times New Roman"/>
                <w:b/>
              </w:rPr>
            </w:pPr>
          </w:p>
        </w:tc>
        <w:tc>
          <w:tcPr>
            <w:tcW w:w="6113" w:type="dxa"/>
            <w:vAlign w:val="center"/>
          </w:tcPr>
          <w:p>
            <w:pPr>
              <w:spacing w:line="220" w:lineRule="exact"/>
              <w:jc w:val="center"/>
              <w:rPr>
                <w:rFonts w:hint="default" w:ascii="Times New Roman" w:hAnsi="Times New Roman" w:cs="Times New Roman"/>
                <w:b/>
              </w:rPr>
            </w:pPr>
            <w:r>
              <w:rPr>
                <w:rFonts w:hint="default" w:ascii="Times New Roman" w:hAnsi="Times New Roman" w:cs="Times New Roman"/>
                <w:b/>
              </w:rPr>
              <w:t>专业</w:t>
            </w:r>
          </w:p>
        </w:tc>
        <w:tc>
          <w:tcPr>
            <w:tcW w:w="975" w:type="dxa"/>
            <w:vAlign w:val="center"/>
          </w:tcPr>
          <w:p>
            <w:pPr>
              <w:spacing w:line="220" w:lineRule="exact"/>
              <w:jc w:val="center"/>
              <w:rPr>
                <w:rFonts w:hint="default" w:ascii="Times New Roman" w:hAnsi="Times New Roman" w:cs="Times New Roman"/>
                <w:b/>
              </w:rPr>
            </w:pPr>
            <w:r>
              <w:rPr>
                <w:rFonts w:hint="default" w:ascii="Times New Roman" w:hAnsi="Times New Roman" w:cs="Times New Roman"/>
                <w:b/>
              </w:rPr>
              <w:t>学历</w:t>
            </w:r>
          </w:p>
        </w:tc>
        <w:tc>
          <w:tcPr>
            <w:tcW w:w="862" w:type="dxa"/>
            <w:vAlign w:val="center"/>
          </w:tcPr>
          <w:p>
            <w:pPr>
              <w:spacing w:line="220" w:lineRule="exact"/>
              <w:jc w:val="center"/>
              <w:rPr>
                <w:rFonts w:hint="default" w:ascii="Times New Roman" w:hAnsi="Times New Roman" w:cs="Times New Roman"/>
                <w:b/>
              </w:rPr>
            </w:pPr>
            <w:r>
              <w:rPr>
                <w:rFonts w:hint="default" w:ascii="Times New Roman" w:hAnsi="Times New Roman" w:cs="Times New Roman"/>
                <w:b/>
              </w:rPr>
              <w:t>年龄</w:t>
            </w:r>
          </w:p>
        </w:tc>
        <w:tc>
          <w:tcPr>
            <w:tcW w:w="2851" w:type="dxa"/>
            <w:vMerge w:val="continue"/>
            <w:vAlign w:val="center"/>
          </w:tcPr>
          <w:p>
            <w:pPr>
              <w:spacing w:line="240" w:lineRule="exac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272"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信息化管理</w:t>
            </w:r>
          </w:p>
        </w:tc>
        <w:tc>
          <w:tcPr>
            <w:tcW w:w="717" w:type="dxa"/>
            <w:vAlign w:val="center"/>
          </w:tcPr>
          <w:p>
            <w:pPr>
              <w:spacing w:line="200" w:lineRule="exact"/>
              <w:jc w:val="center"/>
              <w:rPr>
                <w:rFonts w:hint="default" w:ascii="Times New Roman" w:hAnsi="Times New Roman" w:cs="Times New Roman"/>
                <w:color w:val="auto"/>
              </w:rPr>
            </w:pPr>
            <w:r>
              <w:rPr>
                <w:rFonts w:hint="default" w:ascii="Times New Roman" w:hAnsi="Times New Roman" w:cs="Times New Roman"/>
                <w:color w:val="auto"/>
              </w:rPr>
              <w:t>5</w:t>
            </w:r>
          </w:p>
        </w:tc>
        <w:tc>
          <w:tcPr>
            <w:tcW w:w="741"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不限</w:t>
            </w:r>
          </w:p>
        </w:tc>
        <w:tc>
          <w:tcPr>
            <w:tcW w:w="6113" w:type="dxa"/>
            <w:vAlign w:val="center"/>
          </w:tcPr>
          <w:p>
            <w:pPr>
              <w:spacing w:line="20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计算机科学与技术、电子与计算机工程、计算机管理与应用、计算机应用技术、计算机网络与软件应用、计算机软件与理论、计算机软件、计算机软件技术、计算机应用软件、计算机软件及应用、软件开发、软件开发技术、软件工程、网络工程、网络空间安全、空间信息与数字技术、数字媒体、数字媒体技术、智能科学与技术、信息安全、物联网工程、电子工程、电子信息、电子信息工程、电子信息技术、电子科学与技术、电子信息科学与技术、电子信息技术及仪器、信息工程、信息管理与信息系统、通信与信息系统、信息技术应用与管理、电气信息工程、电气工程与智能控制</w:t>
            </w:r>
          </w:p>
        </w:tc>
        <w:tc>
          <w:tcPr>
            <w:tcW w:w="975" w:type="dxa"/>
            <w:vAlign w:val="center"/>
          </w:tcPr>
          <w:p>
            <w:pPr>
              <w:spacing w:line="200" w:lineRule="exact"/>
              <w:jc w:val="center"/>
              <w:rPr>
                <w:rFonts w:hint="default" w:ascii="Times New Roman" w:hAnsi="Times New Roman" w:cs="Times New Roman"/>
                <w:sz w:val="15"/>
                <w:szCs w:val="15"/>
              </w:rPr>
            </w:pPr>
            <w:r>
              <w:rPr>
                <w:rFonts w:hint="default" w:ascii="Times New Roman" w:hAnsi="Times New Roman" w:cs="Times New Roman"/>
                <w:sz w:val="15"/>
                <w:szCs w:val="15"/>
              </w:rPr>
              <w:t>全日制本科及以上</w:t>
            </w:r>
          </w:p>
        </w:tc>
        <w:tc>
          <w:tcPr>
            <w:tcW w:w="862" w:type="dxa"/>
            <w:vAlign w:val="center"/>
          </w:tcPr>
          <w:p>
            <w:pPr>
              <w:spacing w:line="200" w:lineRule="exact"/>
              <w:jc w:val="center"/>
              <w:rPr>
                <w:rFonts w:hint="default" w:ascii="Times New Roman" w:hAnsi="Times New Roman" w:cs="Times New Roman"/>
                <w:sz w:val="18"/>
                <w:szCs w:val="18"/>
              </w:rPr>
            </w:pPr>
            <w:r>
              <w:rPr>
                <w:rFonts w:hint="default" w:ascii="Times New Roman" w:hAnsi="Times New Roman" w:cs="Times New Roman"/>
                <w:sz w:val="18"/>
                <w:szCs w:val="18"/>
              </w:rPr>
              <w:t>35周岁以下</w:t>
            </w:r>
          </w:p>
        </w:tc>
        <w:tc>
          <w:tcPr>
            <w:tcW w:w="2851" w:type="dxa"/>
            <w:vAlign w:val="center"/>
          </w:tcPr>
          <w:p>
            <w:pPr>
              <w:spacing w:line="240" w:lineRule="exac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72"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会计</w:t>
            </w:r>
          </w:p>
        </w:tc>
        <w:tc>
          <w:tcPr>
            <w:tcW w:w="717" w:type="dxa"/>
            <w:vAlign w:val="center"/>
          </w:tcPr>
          <w:p>
            <w:pPr>
              <w:spacing w:line="200" w:lineRule="exact"/>
              <w:jc w:val="center"/>
              <w:rPr>
                <w:rFonts w:hint="default" w:ascii="Times New Roman" w:hAnsi="Times New Roman" w:cs="Times New Roman"/>
              </w:rPr>
            </w:pPr>
            <w:r>
              <w:rPr>
                <w:rFonts w:hint="default" w:ascii="Times New Roman" w:hAnsi="Times New Roman" w:cs="Times New Roman"/>
              </w:rPr>
              <w:t>2</w:t>
            </w:r>
          </w:p>
        </w:tc>
        <w:tc>
          <w:tcPr>
            <w:tcW w:w="741"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不限</w:t>
            </w:r>
          </w:p>
        </w:tc>
        <w:tc>
          <w:tcPr>
            <w:tcW w:w="6113" w:type="dxa"/>
            <w:vAlign w:val="center"/>
          </w:tcPr>
          <w:p>
            <w:pPr>
              <w:spacing w:line="24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会计学、会计、财务管理、财政学、审计学、审计、审计学（ACCA方向）、财务会计与审计、会计信息技术、金融、金融学、金融管理</w:t>
            </w:r>
          </w:p>
        </w:tc>
        <w:tc>
          <w:tcPr>
            <w:tcW w:w="975" w:type="dxa"/>
            <w:vAlign w:val="center"/>
          </w:tcPr>
          <w:p>
            <w:pPr>
              <w:spacing w:line="200" w:lineRule="exact"/>
              <w:jc w:val="center"/>
              <w:rPr>
                <w:rFonts w:hint="default" w:ascii="Times New Roman" w:hAnsi="Times New Roman" w:cs="Times New Roman"/>
                <w:sz w:val="15"/>
                <w:szCs w:val="15"/>
              </w:rPr>
            </w:pPr>
            <w:r>
              <w:rPr>
                <w:rFonts w:hint="default" w:ascii="Times New Roman" w:hAnsi="Times New Roman" w:cs="Times New Roman"/>
                <w:sz w:val="15"/>
                <w:szCs w:val="15"/>
              </w:rPr>
              <w:t>全日制本科及以上</w:t>
            </w:r>
          </w:p>
        </w:tc>
        <w:tc>
          <w:tcPr>
            <w:tcW w:w="862" w:type="dxa"/>
            <w:vAlign w:val="center"/>
          </w:tcPr>
          <w:p>
            <w:pPr>
              <w:spacing w:line="200" w:lineRule="exact"/>
              <w:jc w:val="center"/>
              <w:rPr>
                <w:rFonts w:hint="default" w:ascii="Times New Roman" w:hAnsi="Times New Roman" w:cs="Times New Roman"/>
                <w:sz w:val="18"/>
                <w:szCs w:val="18"/>
              </w:rPr>
            </w:pPr>
            <w:r>
              <w:rPr>
                <w:rFonts w:hint="default" w:ascii="Times New Roman" w:hAnsi="Times New Roman" w:cs="Times New Roman"/>
                <w:sz w:val="18"/>
                <w:szCs w:val="18"/>
              </w:rPr>
              <w:t>35周岁以下</w:t>
            </w:r>
          </w:p>
        </w:tc>
        <w:tc>
          <w:tcPr>
            <w:tcW w:w="2851" w:type="dxa"/>
            <w:vAlign w:val="center"/>
          </w:tcPr>
          <w:p>
            <w:pPr>
              <w:spacing w:line="240" w:lineRule="exact"/>
              <w:jc w:val="left"/>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72"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文员</w:t>
            </w:r>
          </w:p>
        </w:tc>
        <w:tc>
          <w:tcPr>
            <w:tcW w:w="717" w:type="dxa"/>
            <w:vAlign w:val="center"/>
          </w:tcPr>
          <w:p>
            <w:pPr>
              <w:spacing w:line="200" w:lineRule="exact"/>
              <w:jc w:val="center"/>
              <w:rPr>
                <w:rFonts w:hint="default" w:ascii="Times New Roman" w:hAnsi="Times New Roman" w:cs="Times New Roman"/>
              </w:rPr>
            </w:pPr>
            <w:r>
              <w:rPr>
                <w:rFonts w:hint="default" w:ascii="Times New Roman" w:hAnsi="Times New Roman" w:cs="Times New Roman"/>
              </w:rPr>
              <w:t>2</w:t>
            </w:r>
          </w:p>
        </w:tc>
        <w:tc>
          <w:tcPr>
            <w:tcW w:w="741"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不限</w:t>
            </w:r>
          </w:p>
        </w:tc>
        <w:tc>
          <w:tcPr>
            <w:tcW w:w="6113" w:type="dxa"/>
            <w:vAlign w:val="center"/>
          </w:tcPr>
          <w:p>
            <w:pPr>
              <w:spacing w:line="20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人力资源管理、人力资源开发、人事管理、汉语言、汉语言文学、汉语言文字学</w:t>
            </w:r>
          </w:p>
        </w:tc>
        <w:tc>
          <w:tcPr>
            <w:tcW w:w="975" w:type="dxa"/>
            <w:vAlign w:val="center"/>
          </w:tcPr>
          <w:p>
            <w:pPr>
              <w:spacing w:line="200" w:lineRule="exact"/>
              <w:jc w:val="center"/>
              <w:rPr>
                <w:rFonts w:hint="default" w:ascii="Times New Roman" w:hAnsi="Times New Roman" w:cs="Times New Roman"/>
                <w:sz w:val="15"/>
                <w:szCs w:val="15"/>
              </w:rPr>
            </w:pPr>
            <w:r>
              <w:rPr>
                <w:rFonts w:hint="default" w:ascii="Times New Roman" w:hAnsi="Times New Roman" w:cs="Times New Roman"/>
                <w:sz w:val="15"/>
                <w:szCs w:val="15"/>
              </w:rPr>
              <w:t>全日制本科及以上</w:t>
            </w:r>
          </w:p>
        </w:tc>
        <w:tc>
          <w:tcPr>
            <w:tcW w:w="862" w:type="dxa"/>
            <w:vAlign w:val="center"/>
          </w:tcPr>
          <w:p>
            <w:pPr>
              <w:spacing w:line="200" w:lineRule="exact"/>
              <w:jc w:val="center"/>
              <w:rPr>
                <w:rFonts w:hint="default" w:ascii="Times New Roman" w:hAnsi="Times New Roman" w:cs="Times New Roman"/>
                <w:sz w:val="18"/>
                <w:szCs w:val="18"/>
              </w:rPr>
            </w:pPr>
            <w:r>
              <w:rPr>
                <w:rFonts w:hint="default" w:ascii="Times New Roman" w:hAnsi="Times New Roman" w:cs="Times New Roman"/>
                <w:sz w:val="18"/>
                <w:szCs w:val="18"/>
              </w:rPr>
              <w:t>35周岁以下</w:t>
            </w:r>
          </w:p>
        </w:tc>
        <w:tc>
          <w:tcPr>
            <w:tcW w:w="2851" w:type="dxa"/>
            <w:vAlign w:val="center"/>
          </w:tcPr>
          <w:p>
            <w:pPr>
              <w:spacing w:line="240" w:lineRule="exac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2"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工程设计</w:t>
            </w:r>
          </w:p>
        </w:tc>
        <w:tc>
          <w:tcPr>
            <w:tcW w:w="717" w:type="dxa"/>
            <w:vAlign w:val="center"/>
          </w:tcPr>
          <w:p>
            <w:pPr>
              <w:spacing w:line="200" w:lineRule="exact"/>
              <w:jc w:val="center"/>
              <w:rPr>
                <w:rFonts w:hint="default" w:ascii="Times New Roman" w:hAnsi="Times New Roman" w:cs="Times New Roman"/>
              </w:rPr>
            </w:pPr>
            <w:r>
              <w:rPr>
                <w:rFonts w:hint="default" w:ascii="Times New Roman" w:hAnsi="Times New Roman" w:cs="Times New Roman"/>
              </w:rPr>
              <w:t>3</w:t>
            </w:r>
          </w:p>
        </w:tc>
        <w:tc>
          <w:tcPr>
            <w:tcW w:w="741"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不限</w:t>
            </w:r>
          </w:p>
        </w:tc>
        <w:tc>
          <w:tcPr>
            <w:tcW w:w="6113" w:type="dxa"/>
            <w:vAlign w:val="center"/>
          </w:tcPr>
          <w:p>
            <w:pPr>
              <w:spacing w:line="20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给排水科学与工程、给水排水、给排水工程、给水排水工程、水务工程、土木工程、水利水电工程、水利工程、土木水利、水文与水资源工程、工程造价、工程造价管理、工程管理、市政工程</w:t>
            </w:r>
          </w:p>
        </w:tc>
        <w:tc>
          <w:tcPr>
            <w:tcW w:w="975" w:type="dxa"/>
            <w:vAlign w:val="center"/>
          </w:tcPr>
          <w:p>
            <w:pPr>
              <w:spacing w:line="200" w:lineRule="exact"/>
              <w:jc w:val="center"/>
              <w:rPr>
                <w:rFonts w:hint="default" w:ascii="Times New Roman" w:hAnsi="Times New Roman" w:cs="Times New Roman"/>
                <w:sz w:val="15"/>
                <w:szCs w:val="15"/>
              </w:rPr>
            </w:pPr>
            <w:r>
              <w:rPr>
                <w:rFonts w:hint="default" w:ascii="Times New Roman" w:hAnsi="Times New Roman" w:cs="Times New Roman"/>
                <w:sz w:val="15"/>
                <w:szCs w:val="15"/>
              </w:rPr>
              <w:t>全日制本科及以上</w:t>
            </w:r>
          </w:p>
        </w:tc>
        <w:tc>
          <w:tcPr>
            <w:tcW w:w="862" w:type="dxa"/>
            <w:vAlign w:val="center"/>
          </w:tcPr>
          <w:p>
            <w:pPr>
              <w:spacing w:line="200" w:lineRule="exact"/>
              <w:jc w:val="center"/>
              <w:rPr>
                <w:rFonts w:hint="default" w:ascii="Times New Roman" w:hAnsi="Times New Roman" w:cs="Times New Roman"/>
                <w:sz w:val="18"/>
                <w:szCs w:val="18"/>
              </w:rPr>
            </w:pPr>
            <w:r>
              <w:rPr>
                <w:rFonts w:hint="default" w:ascii="Times New Roman" w:hAnsi="Times New Roman" w:cs="Times New Roman"/>
                <w:sz w:val="18"/>
                <w:szCs w:val="18"/>
              </w:rPr>
              <w:t>35周岁以下</w:t>
            </w:r>
          </w:p>
        </w:tc>
        <w:tc>
          <w:tcPr>
            <w:tcW w:w="2851" w:type="dxa"/>
            <w:vAlign w:val="center"/>
          </w:tcPr>
          <w:p>
            <w:pPr>
              <w:spacing w:line="240" w:lineRule="exact"/>
              <w:jc w:val="left"/>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2"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工程测绘</w:t>
            </w:r>
          </w:p>
        </w:tc>
        <w:tc>
          <w:tcPr>
            <w:tcW w:w="717" w:type="dxa"/>
            <w:vAlign w:val="center"/>
          </w:tcPr>
          <w:p>
            <w:pPr>
              <w:spacing w:line="200" w:lineRule="exact"/>
              <w:jc w:val="center"/>
              <w:rPr>
                <w:rFonts w:hint="default" w:ascii="Times New Roman" w:hAnsi="Times New Roman" w:cs="Times New Roman"/>
              </w:rPr>
            </w:pPr>
            <w:r>
              <w:rPr>
                <w:rFonts w:hint="default" w:ascii="Times New Roman" w:hAnsi="Times New Roman" w:cs="Times New Roman"/>
              </w:rPr>
              <w:t>3</w:t>
            </w:r>
          </w:p>
        </w:tc>
        <w:tc>
          <w:tcPr>
            <w:tcW w:w="741"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男</w:t>
            </w:r>
          </w:p>
        </w:tc>
        <w:tc>
          <w:tcPr>
            <w:tcW w:w="6113" w:type="dxa"/>
            <w:vAlign w:val="center"/>
          </w:tcPr>
          <w:p>
            <w:pPr>
              <w:pStyle w:val="11"/>
              <w:spacing w:line="20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测绘工程、测绘科学与技术、遥感科学与技术、勘查技术与工程、勘察技术与工程、大地测量学与测量工程、地图制图学与地理信息工程、地图学与地理信息系统、地理信息系统、地理信息科学、大地测量</w:t>
            </w:r>
          </w:p>
        </w:tc>
        <w:tc>
          <w:tcPr>
            <w:tcW w:w="975" w:type="dxa"/>
            <w:vAlign w:val="center"/>
          </w:tcPr>
          <w:p>
            <w:pPr>
              <w:spacing w:line="200" w:lineRule="exact"/>
              <w:jc w:val="center"/>
              <w:rPr>
                <w:rFonts w:hint="default" w:ascii="Times New Roman" w:hAnsi="Times New Roman" w:cs="Times New Roman"/>
                <w:sz w:val="15"/>
                <w:szCs w:val="15"/>
              </w:rPr>
            </w:pPr>
            <w:r>
              <w:rPr>
                <w:rFonts w:hint="default" w:ascii="Times New Roman" w:hAnsi="Times New Roman" w:cs="Times New Roman"/>
                <w:sz w:val="15"/>
                <w:szCs w:val="15"/>
              </w:rPr>
              <w:t>全日制本科及以上</w:t>
            </w:r>
          </w:p>
        </w:tc>
        <w:tc>
          <w:tcPr>
            <w:tcW w:w="862" w:type="dxa"/>
            <w:vAlign w:val="center"/>
          </w:tcPr>
          <w:p>
            <w:pPr>
              <w:spacing w:line="200" w:lineRule="exact"/>
              <w:jc w:val="center"/>
              <w:rPr>
                <w:rFonts w:hint="default" w:ascii="Times New Roman" w:hAnsi="Times New Roman" w:cs="Times New Roman"/>
                <w:sz w:val="18"/>
                <w:szCs w:val="18"/>
              </w:rPr>
            </w:pPr>
            <w:r>
              <w:rPr>
                <w:rFonts w:hint="default" w:ascii="Times New Roman" w:hAnsi="Times New Roman" w:cs="Times New Roman"/>
                <w:sz w:val="18"/>
                <w:szCs w:val="18"/>
              </w:rPr>
              <w:t>35周岁以下</w:t>
            </w:r>
          </w:p>
        </w:tc>
        <w:tc>
          <w:tcPr>
            <w:tcW w:w="2851" w:type="dxa"/>
            <w:vAlign w:val="center"/>
          </w:tcPr>
          <w:p>
            <w:pPr>
              <w:spacing w:line="240" w:lineRule="exact"/>
              <w:jc w:val="center"/>
              <w:rPr>
                <w:rFonts w:hint="default" w:ascii="Times New Roman" w:hAnsi="Times New Roman" w:eastAsia="宋体" w:cs="Times New Roman"/>
                <w:sz w:val="18"/>
                <w:szCs w:val="18"/>
                <w:lang w:eastAsia="zh-CN"/>
              </w:rPr>
            </w:pPr>
            <w:r>
              <w:rPr>
                <w:rFonts w:hint="eastAsia" w:ascii="Times New Roman" w:hAnsi="Times New Roman" w:cs="Times New Roman"/>
                <w:sz w:val="18"/>
                <w:szCs w:val="18"/>
                <w:lang w:eastAsia="zh-CN"/>
              </w:rPr>
              <w:t>测绘</w:t>
            </w:r>
            <w:r>
              <w:rPr>
                <w:rFonts w:hint="default" w:ascii="Times New Roman" w:hAnsi="Times New Roman" w:cs="Times New Roman"/>
                <w:sz w:val="18"/>
                <w:szCs w:val="18"/>
                <w:lang w:eastAsia="zh-CN"/>
              </w:rPr>
              <w:t>一线岗位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72"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工程管理</w:t>
            </w:r>
          </w:p>
        </w:tc>
        <w:tc>
          <w:tcPr>
            <w:tcW w:w="717" w:type="dxa"/>
            <w:vAlign w:val="center"/>
          </w:tcPr>
          <w:p>
            <w:pPr>
              <w:spacing w:line="200" w:lineRule="exact"/>
              <w:jc w:val="center"/>
              <w:rPr>
                <w:rFonts w:hint="default" w:ascii="Times New Roman" w:hAnsi="Times New Roman" w:cs="Times New Roman"/>
              </w:rPr>
            </w:pPr>
            <w:r>
              <w:rPr>
                <w:rFonts w:hint="default" w:ascii="Times New Roman" w:hAnsi="Times New Roman" w:cs="Times New Roman"/>
              </w:rPr>
              <w:t>6</w:t>
            </w:r>
          </w:p>
        </w:tc>
        <w:tc>
          <w:tcPr>
            <w:tcW w:w="741"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男</w:t>
            </w:r>
          </w:p>
        </w:tc>
        <w:tc>
          <w:tcPr>
            <w:tcW w:w="6113" w:type="dxa"/>
            <w:vAlign w:val="center"/>
          </w:tcPr>
          <w:p>
            <w:pPr>
              <w:spacing w:line="20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给排水科学与工程、给水排水、给排水工程、给水排水工程、水务工程、土木工程、水利水电工程、水利工程、土木水利、工程造价、工程造价管理、工程管理、市政工程、水电安装、工程项目管理、工业与民用建筑、工业与民用建筑工程、工民建</w:t>
            </w:r>
          </w:p>
        </w:tc>
        <w:tc>
          <w:tcPr>
            <w:tcW w:w="975" w:type="dxa"/>
            <w:vAlign w:val="center"/>
          </w:tcPr>
          <w:p>
            <w:pPr>
              <w:spacing w:line="200" w:lineRule="exact"/>
              <w:jc w:val="center"/>
              <w:rPr>
                <w:rFonts w:hint="default" w:ascii="Times New Roman" w:hAnsi="Times New Roman" w:cs="Times New Roman"/>
                <w:sz w:val="15"/>
                <w:szCs w:val="15"/>
              </w:rPr>
            </w:pPr>
            <w:r>
              <w:rPr>
                <w:rFonts w:hint="default" w:ascii="Times New Roman" w:hAnsi="Times New Roman" w:cs="Times New Roman"/>
                <w:sz w:val="15"/>
                <w:szCs w:val="15"/>
              </w:rPr>
              <w:t>全日制本科及以上</w:t>
            </w:r>
          </w:p>
        </w:tc>
        <w:tc>
          <w:tcPr>
            <w:tcW w:w="862" w:type="dxa"/>
            <w:vAlign w:val="center"/>
          </w:tcPr>
          <w:p>
            <w:pPr>
              <w:spacing w:line="200" w:lineRule="exact"/>
              <w:jc w:val="center"/>
              <w:rPr>
                <w:rFonts w:hint="default" w:ascii="Times New Roman" w:hAnsi="Times New Roman" w:cs="Times New Roman"/>
                <w:sz w:val="18"/>
                <w:szCs w:val="18"/>
              </w:rPr>
            </w:pPr>
            <w:r>
              <w:rPr>
                <w:rFonts w:hint="default" w:ascii="Times New Roman" w:hAnsi="Times New Roman" w:cs="Times New Roman"/>
                <w:sz w:val="18"/>
                <w:szCs w:val="18"/>
              </w:rPr>
              <w:t>35周岁以下</w:t>
            </w:r>
          </w:p>
        </w:tc>
        <w:tc>
          <w:tcPr>
            <w:tcW w:w="2851" w:type="dxa"/>
            <w:vAlign w:val="center"/>
          </w:tcPr>
          <w:p>
            <w:pPr>
              <w:spacing w:line="240" w:lineRule="exact"/>
              <w:jc w:val="center"/>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施工一线岗位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72"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水质检测</w:t>
            </w:r>
          </w:p>
        </w:tc>
        <w:tc>
          <w:tcPr>
            <w:tcW w:w="717" w:type="dxa"/>
            <w:vAlign w:val="center"/>
          </w:tcPr>
          <w:p>
            <w:pPr>
              <w:spacing w:line="200" w:lineRule="exact"/>
              <w:jc w:val="center"/>
              <w:rPr>
                <w:rFonts w:hint="default" w:ascii="Times New Roman" w:hAnsi="Times New Roman" w:cs="Times New Roman"/>
              </w:rPr>
            </w:pPr>
            <w:r>
              <w:rPr>
                <w:rFonts w:hint="default" w:ascii="Times New Roman" w:hAnsi="Times New Roman" w:cs="Times New Roman"/>
              </w:rPr>
              <w:t>4</w:t>
            </w:r>
          </w:p>
        </w:tc>
        <w:tc>
          <w:tcPr>
            <w:tcW w:w="741"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sz w:val="18"/>
                <w:szCs w:val="18"/>
              </w:rPr>
              <w:t>不限</w:t>
            </w:r>
          </w:p>
        </w:tc>
        <w:tc>
          <w:tcPr>
            <w:tcW w:w="6113" w:type="dxa"/>
            <w:vAlign w:val="center"/>
          </w:tcPr>
          <w:p>
            <w:pPr>
              <w:spacing w:line="200" w:lineRule="exact"/>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水质科学与技术、化学、应用化学、化学工程、化学工程与</w:t>
            </w:r>
            <w:r>
              <w:rPr>
                <w:rFonts w:hint="eastAsia" w:ascii="Times New Roman" w:hAnsi="Times New Roman" w:cs="Times New Roman"/>
                <w:color w:val="auto"/>
                <w:kern w:val="0"/>
                <w:sz w:val="18"/>
                <w:szCs w:val="18"/>
                <w:lang w:eastAsia="zh-CN"/>
              </w:rPr>
              <w:t>工业</w:t>
            </w:r>
            <w:r>
              <w:rPr>
                <w:rFonts w:hint="default" w:ascii="Times New Roman" w:hAnsi="Times New Roman" w:cs="Times New Roman"/>
                <w:color w:val="auto"/>
                <w:kern w:val="0"/>
                <w:sz w:val="18"/>
                <w:szCs w:val="18"/>
              </w:rPr>
              <w:t>生物工程、分子科学与工程、化学生物学、化学工程与工艺、化学工程与技术</w:t>
            </w:r>
          </w:p>
        </w:tc>
        <w:tc>
          <w:tcPr>
            <w:tcW w:w="975" w:type="dxa"/>
            <w:vAlign w:val="center"/>
          </w:tcPr>
          <w:p>
            <w:pPr>
              <w:spacing w:line="200" w:lineRule="exact"/>
              <w:jc w:val="center"/>
              <w:rPr>
                <w:rFonts w:hint="default" w:ascii="Times New Roman" w:hAnsi="Times New Roman" w:cs="Times New Roman"/>
                <w:sz w:val="15"/>
                <w:szCs w:val="15"/>
              </w:rPr>
            </w:pPr>
            <w:r>
              <w:rPr>
                <w:rFonts w:hint="default" w:ascii="Times New Roman" w:hAnsi="Times New Roman" w:cs="Times New Roman"/>
                <w:sz w:val="15"/>
                <w:szCs w:val="15"/>
              </w:rPr>
              <w:t>全日制本科及以上</w:t>
            </w:r>
          </w:p>
        </w:tc>
        <w:tc>
          <w:tcPr>
            <w:tcW w:w="862" w:type="dxa"/>
            <w:vAlign w:val="center"/>
          </w:tcPr>
          <w:p>
            <w:pPr>
              <w:spacing w:line="200" w:lineRule="exact"/>
              <w:jc w:val="center"/>
              <w:rPr>
                <w:rFonts w:hint="default" w:ascii="Times New Roman" w:hAnsi="Times New Roman" w:cs="Times New Roman"/>
                <w:sz w:val="18"/>
                <w:szCs w:val="18"/>
              </w:rPr>
            </w:pPr>
            <w:r>
              <w:rPr>
                <w:rFonts w:hint="default" w:ascii="Times New Roman" w:hAnsi="Times New Roman" w:cs="Times New Roman"/>
                <w:sz w:val="18"/>
                <w:szCs w:val="18"/>
              </w:rPr>
              <w:t>35周岁以下</w:t>
            </w:r>
          </w:p>
        </w:tc>
        <w:tc>
          <w:tcPr>
            <w:tcW w:w="2851" w:type="dxa"/>
            <w:vAlign w:val="center"/>
          </w:tcPr>
          <w:p>
            <w:pPr>
              <w:spacing w:line="240" w:lineRule="exac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72"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水表校验</w:t>
            </w:r>
          </w:p>
        </w:tc>
        <w:tc>
          <w:tcPr>
            <w:tcW w:w="717" w:type="dxa"/>
            <w:vAlign w:val="center"/>
          </w:tcPr>
          <w:p>
            <w:pPr>
              <w:spacing w:line="200" w:lineRule="exact"/>
              <w:jc w:val="center"/>
              <w:rPr>
                <w:rFonts w:hint="default" w:ascii="Times New Roman" w:hAnsi="Times New Roman" w:cs="Times New Roman"/>
              </w:rPr>
            </w:pPr>
            <w:r>
              <w:rPr>
                <w:rFonts w:hint="default" w:ascii="Times New Roman" w:hAnsi="Times New Roman" w:cs="Times New Roman"/>
              </w:rPr>
              <w:t>2</w:t>
            </w:r>
          </w:p>
        </w:tc>
        <w:tc>
          <w:tcPr>
            <w:tcW w:w="741"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男</w:t>
            </w:r>
          </w:p>
        </w:tc>
        <w:tc>
          <w:tcPr>
            <w:tcW w:w="6113" w:type="dxa"/>
            <w:vAlign w:val="center"/>
          </w:tcPr>
          <w:p>
            <w:pPr>
              <w:pStyle w:val="12"/>
              <w:widowControl/>
              <w:spacing w:line="20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测控科学与技术、测控技术与仪器、标准化工程、质量管理工程、测试计量技术及仪器、检测技术与自动化装置</w:t>
            </w:r>
          </w:p>
        </w:tc>
        <w:tc>
          <w:tcPr>
            <w:tcW w:w="975" w:type="dxa"/>
            <w:vAlign w:val="center"/>
          </w:tcPr>
          <w:p>
            <w:pPr>
              <w:pStyle w:val="12"/>
              <w:widowControl/>
              <w:spacing w:line="200" w:lineRule="exact"/>
              <w:jc w:val="center"/>
              <w:rPr>
                <w:rFonts w:hint="default" w:ascii="Times New Roman" w:hAnsi="Times New Roman" w:cs="Times New Roman"/>
                <w:sz w:val="15"/>
                <w:szCs w:val="15"/>
              </w:rPr>
            </w:pPr>
            <w:r>
              <w:rPr>
                <w:rFonts w:hint="default" w:ascii="Times New Roman" w:hAnsi="Times New Roman" w:cs="Times New Roman"/>
                <w:sz w:val="15"/>
                <w:szCs w:val="15"/>
              </w:rPr>
              <w:t>全日制本科及以上</w:t>
            </w:r>
          </w:p>
        </w:tc>
        <w:tc>
          <w:tcPr>
            <w:tcW w:w="862" w:type="dxa"/>
            <w:vAlign w:val="center"/>
          </w:tcPr>
          <w:p>
            <w:pPr>
              <w:spacing w:line="200" w:lineRule="exact"/>
              <w:jc w:val="center"/>
              <w:rPr>
                <w:rFonts w:hint="default" w:ascii="Times New Roman" w:hAnsi="Times New Roman" w:cs="Times New Roman"/>
                <w:sz w:val="18"/>
                <w:szCs w:val="18"/>
              </w:rPr>
            </w:pPr>
            <w:r>
              <w:rPr>
                <w:rFonts w:hint="default" w:ascii="Times New Roman" w:hAnsi="Times New Roman" w:cs="Times New Roman"/>
                <w:sz w:val="18"/>
                <w:szCs w:val="18"/>
              </w:rPr>
              <w:t>35周岁以下</w:t>
            </w:r>
          </w:p>
        </w:tc>
        <w:tc>
          <w:tcPr>
            <w:tcW w:w="2851" w:type="dxa"/>
            <w:vAlign w:val="center"/>
          </w:tcPr>
          <w:p>
            <w:pPr>
              <w:spacing w:line="240" w:lineRule="exact"/>
              <w:jc w:val="center"/>
              <w:rPr>
                <w:rFonts w:hint="default" w:ascii="Times New Roman" w:hAnsi="Times New Roman" w:eastAsia="宋体"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72"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农村</w:t>
            </w:r>
            <w:r>
              <w:rPr>
                <w:rFonts w:hint="eastAsia" w:ascii="Times New Roman" w:hAnsi="Times New Roman" w:cs="Times New Roman"/>
                <w:lang w:eastAsia="zh-CN"/>
              </w:rPr>
              <w:t>给排水</w:t>
            </w:r>
            <w:r>
              <w:rPr>
                <w:rFonts w:hint="default" w:ascii="Times New Roman" w:hAnsi="Times New Roman" w:cs="Times New Roman"/>
              </w:rPr>
              <w:t>设施运维1</w:t>
            </w:r>
          </w:p>
        </w:tc>
        <w:tc>
          <w:tcPr>
            <w:tcW w:w="717" w:type="dxa"/>
            <w:vAlign w:val="center"/>
          </w:tcPr>
          <w:p>
            <w:pPr>
              <w:spacing w:line="200" w:lineRule="exact"/>
              <w:jc w:val="center"/>
              <w:rPr>
                <w:rFonts w:hint="default" w:ascii="Times New Roman" w:hAnsi="Times New Roman" w:cs="Times New Roman"/>
              </w:rPr>
            </w:pPr>
            <w:r>
              <w:rPr>
                <w:rFonts w:hint="default" w:ascii="Times New Roman" w:hAnsi="Times New Roman" w:cs="Times New Roman"/>
              </w:rPr>
              <w:t>2</w:t>
            </w:r>
          </w:p>
        </w:tc>
        <w:tc>
          <w:tcPr>
            <w:tcW w:w="741"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男</w:t>
            </w:r>
          </w:p>
        </w:tc>
        <w:tc>
          <w:tcPr>
            <w:tcW w:w="6113" w:type="dxa"/>
            <w:vAlign w:val="center"/>
          </w:tcPr>
          <w:p>
            <w:pPr>
              <w:pStyle w:val="12"/>
              <w:widowControl/>
              <w:spacing w:line="20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环境科学与工程、环境工程、环境科学、环境生态工程、资源环境科学、化学、应用化学、化学工程、化学工程与生物工程、分子科学与工程、化学生物学、化学工程与工艺、化学工程与技术</w:t>
            </w:r>
          </w:p>
        </w:tc>
        <w:tc>
          <w:tcPr>
            <w:tcW w:w="975" w:type="dxa"/>
            <w:vAlign w:val="center"/>
          </w:tcPr>
          <w:p>
            <w:pPr>
              <w:pStyle w:val="12"/>
              <w:widowControl/>
              <w:spacing w:line="200" w:lineRule="exact"/>
              <w:jc w:val="center"/>
              <w:rPr>
                <w:rFonts w:hint="default" w:ascii="Times New Roman" w:hAnsi="Times New Roman" w:cs="Times New Roman"/>
                <w:sz w:val="15"/>
                <w:szCs w:val="15"/>
              </w:rPr>
            </w:pPr>
            <w:r>
              <w:rPr>
                <w:rFonts w:hint="default" w:ascii="Times New Roman" w:hAnsi="Times New Roman" w:cs="Times New Roman"/>
                <w:sz w:val="15"/>
                <w:szCs w:val="15"/>
              </w:rPr>
              <w:t>全日制本科及以上</w:t>
            </w:r>
          </w:p>
        </w:tc>
        <w:tc>
          <w:tcPr>
            <w:tcW w:w="862" w:type="dxa"/>
            <w:vAlign w:val="center"/>
          </w:tcPr>
          <w:p>
            <w:pPr>
              <w:spacing w:line="200" w:lineRule="exact"/>
              <w:jc w:val="center"/>
              <w:rPr>
                <w:rFonts w:hint="default" w:ascii="Times New Roman" w:hAnsi="Times New Roman" w:cs="Times New Roman"/>
                <w:sz w:val="18"/>
                <w:szCs w:val="18"/>
              </w:rPr>
            </w:pPr>
            <w:r>
              <w:rPr>
                <w:rFonts w:hint="default" w:ascii="Times New Roman" w:hAnsi="Times New Roman" w:cs="Times New Roman"/>
                <w:sz w:val="18"/>
                <w:szCs w:val="18"/>
              </w:rPr>
              <w:t>35周岁以下</w:t>
            </w:r>
          </w:p>
        </w:tc>
        <w:tc>
          <w:tcPr>
            <w:tcW w:w="2851" w:type="dxa"/>
            <w:vAlign w:val="center"/>
          </w:tcPr>
          <w:p>
            <w:pPr>
              <w:spacing w:line="240" w:lineRule="exact"/>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镇村</w:t>
            </w:r>
            <w:r>
              <w:rPr>
                <w:rFonts w:hint="default" w:ascii="Times New Roman" w:hAnsi="Times New Roman" w:cs="Times New Roman"/>
                <w:color w:val="auto"/>
                <w:sz w:val="18"/>
                <w:szCs w:val="18"/>
                <w:lang w:eastAsia="zh-CN"/>
              </w:rPr>
              <w:t>一线岗位</w:t>
            </w:r>
            <w:r>
              <w:rPr>
                <w:rFonts w:hint="eastAsia" w:ascii="Times New Roman" w:hAnsi="Times New Roman" w:cs="Times New Roman"/>
                <w:color w:val="auto"/>
                <w:sz w:val="18"/>
                <w:szCs w:val="18"/>
                <w:lang w:eastAsia="zh-CN"/>
              </w:rPr>
              <w:t>；</w:t>
            </w:r>
          </w:p>
          <w:p>
            <w:pPr>
              <w:spacing w:line="24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持有环境保护类中级及以上专业技术职称的不受专业限制，学历要求为全日制大专及以上。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72"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农村</w:t>
            </w:r>
            <w:r>
              <w:rPr>
                <w:rFonts w:hint="eastAsia" w:ascii="Times New Roman" w:hAnsi="Times New Roman" w:cs="Times New Roman"/>
                <w:lang w:eastAsia="zh-CN"/>
              </w:rPr>
              <w:t>给排水</w:t>
            </w:r>
            <w:r>
              <w:rPr>
                <w:rFonts w:hint="default" w:ascii="Times New Roman" w:hAnsi="Times New Roman" w:cs="Times New Roman"/>
              </w:rPr>
              <w:t>设施运维2</w:t>
            </w:r>
          </w:p>
        </w:tc>
        <w:tc>
          <w:tcPr>
            <w:tcW w:w="717" w:type="dxa"/>
            <w:vAlign w:val="center"/>
          </w:tcPr>
          <w:p>
            <w:pPr>
              <w:spacing w:line="200" w:lineRule="exact"/>
              <w:jc w:val="center"/>
              <w:rPr>
                <w:rFonts w:hint="default" w:ascii="Times New Roman" w:hAnsi="Times New Roman" w:cs="Times New Roman"/>
              </w:rPr>
            </w:pPr>
            <w:r>
              <w:rPr>
                <w:rFonts w:hint="default" w:ascii="Times New Roman" w:hAnsi="Times New Roman" w:cs="Times New Roman"/>
              </w:rPr>
              <w:t>2</w:t>
            </w:r>
          </w:p>
        </w:tc>
        <w:tc>
          <w:tcPr>
            <w:tcW w:w="741"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男</w:t>
            </w:r>
          </w:p>
        </w:tc>
        <w:tc>
          <w:tcPr>
            <w:tcW w:w="6113" w:type="dxa"/>
            <w:vAlign w:val="center"/>
          </w:tcPr>
          <w:p>
            <w:pPr>
              <w:pStyle w:val="12"/>
              <w:widowControl/>
              <w:spacing w:line="20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机械工程、机械工程及其自动化、机械工程及自动化、机械设计及理论、机械设计制造及其自动化、机械设计制造及自动化、机械制造及其自动化、机械制造及自动化、机械电子工程、机械工艺技术、机电技术教育、自动化、自动化（数控技术）、电气工程、电气工程及其自动化、电气工程与自动化、电气工程与智能控制、电气自动化、电气信息工程、</w:t>
            </w:r>
            <w:r>
              <w:rPr>
                <w:rFonts w:hint="default" w:ascii="Times New Roman" w:hAnsi="Times New Roman" w:cs="Times New Roman"/>
                <w:color w:val="auto"/>
                <w:sz w:val="18"/>
                <w:szCs w:val="18"/>
                <w:shd w:val="clear" w:color="auto" w:fill="FFFFFF"/>
              </w:rPr>
              <w:t>电子工程、电子信息、电子信息工程、电子信息技术、电子科学与技术、电子信息科学与技术、电子信息技术及仪器、信息工程、信息管理与信息系统</w:t>
            </w:r>
          </w:p>
        </w:tc>
        <w:tc>
          <w:tcPr>
            <w:tcW w:w="975" w:type="dxa"/>
            <w:vAlign w:val="center"/>
          </w:tcPr>
          <w:p>
            <w:pPr>
              <w:pStyle w:val="12"/>
              <w:widowControl/>
              <w:spacing w:line="200" w:lineRule="exact"/>
              <w:jc w:val="center"/>
              <w:rPr>
                <w:rFonts w:hint="default" w:ascii="Times New Roman" w:hAnsi="Times New Roman" w:cs="Times New Roman"/>
                <w:sz w:val="15"/>
                <w:szCs w:val="15"/>
              </w:rPr>
            </w:pPr>
            <w:r>
              <w:rPr>
                <w:rFonts w:hint="default" w:ascii="Times New Roman" w:hAnsi="Times New Roman" w:cs="Times New Roman"/>
                <w:sz w:val="15"/>
                <w:szCs w:val="15"/>
              </w:rPr>
              <w:t>全日制</w:t>
            </w:r>
            <w:r>
              <w:rPr>
                <w:rFonts w:hint="eastAsia" w:ascii="Times New Roman" w:hAnsi="Times New Roman" w:cs="Times New Roman"/>
                <w:sz w:val="15"/>
                <w:szCs w:val="15"/>
                <w:lang w:eastAsia="zh-CN"/>
              </w:rPr>
              <w:t>本科</w:t>
            </w:r>
            <w:r>
              <w:rPr>
                <w:rFonts w:hint="default" w:ascii="Times New Roman" w:hAnsi="Times New Roman" w:cs="Times New Roman"/>
                <w:sz w:val="15"/>
                <w:szCs w:val="15"/>
              </w:rPr>
              <w:t>及以上</w:t>
            </w:r>
          </w:p>
        </w:tc>
        <w:tc>
          <w:tcPr>
            <w:tcW w:w="862" w:type="dxa"/>
            <w:vAlign w:val="center"/>
          </w:tcPr>
          <w:p>
            <w:pPr>
              <w:spacing w:line="200" w:lineRule="exact"/>
              <w:jc w:val="center"/>
              <w:rPr>
                <w:rFonts w:hint="default" w:ascii="Times New Roman" w:hAnsi="Times New Roman" w:cs="Times New Roman"/>
                <w:sz w:val="18"/>
                <w:szCs w:val="18"/>
              </w:rPr>
            </w:pPr>
            <w:r>
              <w:rPr>
                <w:rFonts w:hint="default" w:ascii="Times New Roman" w:hAnsi="Times New Roman" w:cs="Times New Roman"/>
                <w:sz w:val="18"/>
                <w:szCs w:val="18"/>
              </w:rPr>
              <w:t>35周岁以下</w:t>
            </w:r>
          </w:p>
        </w:tc>
        <w:tc>
          <w:tcPr>
            <w:tcW w:w="2851" w:type="dxa"/>
            <w:vAlign w:val="center"/>
          </w:tcPr>
          <w:p>
            <w:pPr>
              <w:spacing w:line="240" w:lineRule="exact"/>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镇村</w:t>
            </w:r>
            <w:r>
              <w:rPr>
                <w:rFonts w:hint="default" w:ascii="Times New Roman" w:hAnsi="Times New Roman" w:cs="Times New Roman"/>
                <w:color w:val="auto"/>
                <w:sz w:val="18"/>
                <w:szCs w:val="18"/>
                <w:lang w:eastAsia="zh-CN"/>
              </w:rPr>
              <w:t>一线岗位</w:t>
            </w:r>
            <w:r>
              <w:rPr>
                <w:rFonts w:hint="eastAsia" w:ascii="Times New Roman" w:hAnsi="Times New Roman" w:cs="Times New Roman"/>
                <w:color w:val="auto"/>
                <w:sz w:val="18"/>
                <w:szCs w:val="18"/>
                <w:lang w:eastAsia="zh-CN"/>
              </w:rPr>
              <w:t>；</w:t>
            </w:r>
          </w:p>
          <w:p>
            <w:pPr>
              <w:spacing w:line="24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持有机电专业或自动化专业中级及以上专业技术职称的不受专业限制，学历要求为全日制大专及以上。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72"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农村供水站</w:t>
            </w:r>
          </w:p>
          <w:p>
            <w:pPr>
              <w:spacing w:line="240" w:lineRule="exact"/>
              <w:jc w:val="center"/>
              <w:rPr>
                <w:rFonts w:hint="default" w:ascii="Times New Roman" w:hAnsi="Times New Roman" w:cs="Times New Roman"/>
              </w:rPr>
            </w:pPr>
            <w:r>
              <w:rPr>
                <w:rFonts w:hint="default" w:ascii="Times New Roman" w:hAnsi="Times New Roman" w:cs="Times New Roman"/>
              </w:rPr>
              <w:t>设施运行1</w:t>
            </w:r>
          </w:p>
        </w:tc>
        <w:tc>
          <w:tcPr>
            <w:tcW w:w="717" w:type="dxa"/>
            <w:vAlign w:val="center"/>
          </w:tcPr>
          <w:p>
            <w:pPr>
              <w:spacing w:line="220" w:lineRule="exact"/>
              <w:jc w:val="center"/>
              <w:rPr>
                <w:rFonts w:hint="default" w:ascii="Times New Roman" w:hAnsi="Times New Roman" w:cs="Times New Roman"/>
                <w:color w:val="auto"/>
              </w:rPr>
            </w:pPr>
            <w:r>
              <w:rPr>
                <w:rFonts w:hint="default" w:ascii="Times New Roman" w:hAnsi="Times New Roman" w:cs="Times New Roman"/>
                <w:color w:val="auto"/>
              </w:rPr>
              <w:t>6</w:t>
            </w:r>
          </w:p>
        </w:tc>
        <w:tc>
          <w:tcPr>
            <w:tcW w:w="741" w:type="dxa"/>
            <w:vAlign w:val="center"/>
          </w:tcPr>
          <w:p>
            <w:pPr>
              <w:spacing w:line="220" w:lineRule="exact"/>
              <w:jc w:val="center"/>
              <w:rPr>
                <w:rFonts w:hint="default" w:ascii="Times New Roman" w:hAnsi="Times New Roman" w:cs="Times New Roman"/>
              </w:rPr>
            </w:pPr>
            <w:r>
              <w:rPr>
                <w:rFonts w:hint="default" w:ascii="Times New Roman" w:hAnsi="Times New Roman" w:cs="Times New Roman"/>
              </w:rPr>
              <w:t>男</w:t>
            </w:r>
          </w:p>
        </w:tc>
        <w:tc>
          <w:tcPr>
            <w:tcW w:w="6113" w:type="dxa"/>
            <w:vAlign w:val="center"/>
          </w:tcPr>
          <w:p>
            <w:pPr>
              <w:spacing w:line="20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shd w:val="clear" w:color="auto" w:fill="FFFFFF"/>
              </w:rPr>
              <w:t>机械工程</w:t>
            </w:r>
            <w:r>
              <w:rPr>
                <w:rFonts w:hint="eastAsia" w:ascii="Times New Roman" w:hAnsi="Times New Roman" w:cs="Times New Roman"/>
                <w:color w:val="auto"/>
                <w:sz w:val="18"/>
                <w:szCs w:val="18"/>
                <w:shd w:val="clear" w:color="auto" w:fill="FFFFFF"/>
                <w:lang w:eastAsia="zh-CN"/>
              </w:rPr>
              <w:t>类、机电控制类</w:t>
            </w:r>
          </w:p>
        </w:tc>
        <w:tc>
          <w:tcPr>
            <w:tcW w:w="975" w:type="dxa"/>
            <w:vAlign w:val="center"/>
          </w:tcPr>
          <w:p>
            <w:pPr>
              <w:spacing w:line="220" w:lineRule="exact"/>
              <w:jc w:val="center"/>
              <w:rPr>
                <w:rFonts w:hint="default" w:ascii="Times New Roman" w:hAnsi="Times New Roman" w:cs="Times New Roman"/>
                <w:sz w:val="15"/>
                <w:szCs w:val="15"/>
              </w:rPr>
            </w:pPr>
            <w:r>
              <w:rPr>
                <w:rFonts w:hint="default" w:ascii="Times New Roman" w:hAnsi="Times New Roman" w:cs="Times New Roman"/>
                <w:sz w:val="15"/>
                <w:szCs w:val="15"/>
              </w:rPr>
              <w:t>全日制</w:t>
            </w:r>
            <w:r>
              <w:rPr>
                <w:rFonts w:hint="eastAsia" w:ascii="Times New Roman" w:hAnsi="Times New Roman" w:cs="Times New Roman"/>
                <w:sz w:val="15"/>
                <w:szCs w:val="15"/>
                <w:lang w:eastAsia="zh-CN"/>
              </w:rPr>
              <w:t>大专</w:t>
            </w:r>
            <w:r>
              <w:rPr>
                <w:rFonts w:hint="default" w:ascii="Times New Roman" w:hAnsi="Times New Roman" w:cs="Times New Roman"/>
                <w:sz w:val="15"/>
                <w:szCs w:val="15"/>
              </w:rPr>
              <w:t>及以上</w:t>
            </w:r>
          </w:p>
        </w:tc>
        <w:tc>
          <w:tcPr>
            <w:tcW w:w="862" w:type="dxa"/>
            <w:vAlign w:val="center"/>
          </w:tcPr>
          <w:p>
            <w:pPr>
              <w:spacing w:line="200" w:lineRule="exact"/>
              <w:jc w:val="center"/>
              <w:rPr>
                <w:rFonts w:hint="default" w:ascii="Times New Roman" w:hAnsi="Times New Roman" w:cs="Times New Roman"/>
                <w:sz w:val="18"/>
                <w:szCs w:val="18"/>
              </w:rPr>
            </w:pPr>
            <w:r>
              <w:rPr>
                <w:rFonts w:hint="default" w:ascii="Times New Roman" w:hAnsi="Times New Roman" w:cs="Times New Roman"/>
                <w:sz w:val="18"/>
                <w:szCs w:val="18"/>
              </w:rPr>
              <w:t>35周岁以下</w:t>
            </w:r>
          </w:p>
        </w:tc>
        <w:tc>
          <w:tcPr>
            <w:tcW w:w="2851" w:type="dxa"/>
            <w:vAlign w:val="center"/>
          </w:tcPr>
          <w:p>
            <w:pPr>
              <w:spacing w:line="240" w:lineRule="exact"/>
              <w:rPr>
                <w:rFonts w:hint="eastAsia" w:ascii="Times New Roman" w:hAnsi="Times New Roman" w:cs="Times New Roman"/>
                <w:color w:val="auto"/>
                <w:sz w:val="18"/>
                <w:szCs w:val="18"/>
                <w:lang w:eastAsia="zh-CN"/>
              </w:rPr>
            </w:pPr>
            <w:r>
              <w:rPr>
                <w:rFonts w:hint="eastAsia" w:ascii="Times New Roman" w:hAnsi="Times New Roman" w:cs="Times New Roman"/>
                <w:color w:val="auto"/>
                <w:sz w:val="18"/>
                <w:szCs w:val="18"/>
                <w:lang w:eastAsia="zh-CN"/>
              </w:rPr>
              <w:t>镇村</w:t>
            </w:r>
            <w:r>
              <w:rPr>
                <w:rFonts w:hint="default" w:ascii="Times New Roman" w:hAnsi="Times New Roman" w:cs="Times New Roman"/>
                <w:color w:val="auto"/>
                <w:sz w:val="18"/>
                <w:szCs w:val="18"/>
                <w:lang w:eastAsia="zh-CN"/>
              </w:rPr>
              <w:t>一线岗位</w:t>
            </w:r>
            <w:r>
              <w:rPr>
                <w:rFonts w:hint="eastAsia" w:ascii="Times New Roman" w:hAnsi="Times New Roman" w:cs="Times New Roman"/>
                <w:color w:val="auto"/>
                <w:sz w:val="18"/>
                <w:szCs w:val="18"/>
                <w:lang w:eastAsia="zh-CN"/>
              </w:rPr>
              <w:t>；</w:t>
            </w:r>
          </w:p>
          <w:p>
            <w:pPr>
              <w:spacing w:line="24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持有机电专业或自动化专业中级及以上专业技术职称的不受专业限制</w:t>
            </w:r>
            <w:r>
              <w:rPr>
                <w:rFonts w:hint="eastAsia" w:ascii="Times New Roman" w:hAnsi="Times New Roman" w:cs="Times New Roman"/>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72"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农村供水站</w:t>
            </w:r>
          </w:p>
          <w:p>
            <w:pPr>
              <w:spacing w:line="240" w:lineRule="exact"/>
              <w:jc w:val="center"/>
              <w:rPr>
                <w:rFonts w:hint="default" w:ascii="Times New Roman" w:hAnsi="Times New Roman" w:cs="Times New Roman"/>
              </w:rPr>
            </w:pPr>
            <w:r>
              <w:rPr>
                <w:rFonts w:hint="default" w:ascii="Times New Roman" w:hAnsi="Times New Roman" w:cs="Times New Roman"/>
              </w:rPr>
              <w:t>设施运行2</w:t>
            </w:r>
          </w:p>
        </w:tc>
        <w:tc>
          <w:tcPr>
            <w:tcW w:w="717" w:type="dxa"/>
            <w:vAlign w:val="center"/>
          </w:tcPr>
          <w:p>
            <w:pPr>
              <w:spacing w:line="220" w:lineRule="exact"/>
              <w:jc w:val="center"/>
              <w:rPr>
                <w:rFonts w:hint="default" w:ascii="Times New Roman" w:hAnsi="Times New Roman" w:cs="Times New Roman"/>
                <w:color w:val="auto"/>
              </w:rPr>
            </w:pPr>
            <w:r>
              <w:rPr>
                <w:rFonts w:hint="default" w:ascii="Times New Roman" w:hAnsi="Times New Roman" w:cs="Times New Roman"/>
                <w:color w:val="auto"/>
              </w:rPr>
              <w:t>6</w:t>
            </w:r>
          </w:p>
        </w:tc>
        <w:tc>
          <w:tcPr>
            <w:tcW w:w="741" w:type="dxa"/>
            <w:vAlign w:val="center"/>
          </w:tcPr>
          <w:p>
            <w:pPr>
              <w:spacing w:line="220" w:lineRule="exact"/>
              <w:jc w:val="center"/>
              <w:rPr>
                <w:rFonts w:hint="default" w:ascii="Times New Roman" w:hAnsi="Times New Roman" w:cs="Times New Roman"/>
              </w:rPr>
            </w:pPr>
            <w:r>
              <w:rPr>
                <w:rFonts w:hint="default" w:ascii="Times New Roman" w:hAnsi="Times New Roman" w:cs="Times New Roman"/>
              </w:rPr>
              <w:t>男</w:t>
            </w:r>
          </w:p>
        </w:tc>
        <w:tc>
          <w:tcPr>
            <w:tcW w:w="6113" w:type="dxa"/>
            <w:vAlign w:val="center"/>
          </w:tcPr>
          <w:p>
            <w:pPr>
              <w:spacing w:line="200" w:lineRule="exact"/>
              <w:rPr>
                <w:rFonts w:hint="default" w:ascii="Times New Roman" w:hAnsi="Times New Roman" w:cs="Times New Roman"/>
                <w:color w:val="auto"/>
                <w:sz w:val="18"/>
                <w:szCs w:val="18"/>
              </w:rPr>
            </w:pPr>
            <w:r>
              <w:rPr>
                <w:rFonts w:hint="eastAsia" w:ascii="Times New Roman" w:hAnsi="Times New Roman" w:cs="Times New Roman"/>
                <w:color w:val="auto"/>
                <w:sz w:val="18"/>
                <w:szCs w:val="18"/>
                <w:shd w:val="clear" w:color="auto" w:fill="FFFFFF"/>
                <w:lang w:eastAsia="zh-CN"/>
              </w:rPr>
              <w:t>电子信息类、计算机类、</w:t>
            </w:r>
            <w:r>
              <w:rPr>
                <w:rFonts w:hint="default" w:ascii="Times New Roman" w:hAnsi="Times New Roman" w:cs="Times New Roman"/>
                <w:color w:val="auto"/>
                <w:sz w:val="18"/>
                <w:szCs w:val="18"/>
                <w:shd w:val="clear" w:color="auto" w:fill="FFFFFF"/>
              </w:rPr>
              <w:t>给排水</w:t>
            </w:r>
            <w:r>
              <w:rPr>
                <w:rFonts w:hint="eastAsia" w:ascii="Times New Roman" w:hAnsi="Times New Roman" w:cs="Times New Roman"/>
                <w:color w:val="auto"/>
                <w:sz w:val="18"/>
                <w:szCs w:val="18"/>
                <w:shd w:val="clear" w:color="auto" w:fill="FFFFFF"/>
                <w:lang w:eastAsia="zh-CN"/>
              </w:rPr>
              <w:t>相关专业</w:t>
            </w:r>
          </w:p>
        </w:tc>
        <w:tc>
          <w:tcPr>
            <w:tcW w:w="975" w:type="dxa"/>
            <w:vAlign w:val="center"/>
          </w:tcPr>
          <w:p>
            <w:pPr>
              <w:spacing w:line="220" w:lineRule="exact"/>
              <w:jc w:val="center"/>
              <w:rPr>
                <w:rFonts w:hint="default" w:ascii="Times New Roman" w:hAnsi="Times New Roman" w:cs="Times New Roman"/>
                <w:sz w:val="15"/>
                <w:szCs w:val="15"/>
              </w:rPr>
            </w:pPr>
            <w:r>
              <w:rPr>
                <w:rFonts w:hint="default" w:ascii="Times New Roman" w:hAnsi="Times New Roman" w:cs="Times New Roman"/>
                <w:sz w:val="15"/>
                <w:szCs w:val="15"/>
              </w:rPr>
              <w:t>全日制</w:t>
            </w:r>
            <w:r>
              <w:rPr>
                <w:rFonts w:hint="eastAsia" w:ascii="Times New Roman" w:hAnsi="Times New Roman" w:cs="Times New Roman"/>
                <w:sz w:val="15"/>
                <w:szCs w:val="15"/>
                <w:lang w:eastAsia="zh-CN"/>
              </w:rPr>
              <w:t>大专</w:t>
            </w:r>
            <w:r>
              <w:rPr>
                <w:rFonts w:hint="default" w:ascii="Times New Roman" w:hAnsi="Times New Roman" w:cs="Times New Roman"/>
                <w:sz w:val="15"/>
                <w:szCs w:val="15"/>
              </w:rPr>
              <w:t>及以上</w:t>
            </w:r>
          </w:p>
        </w:tc>
        <w:tc>
          <w:tcPr>
            <w:tcW w:w="862" w:type="dxa"/>
            <w:vAlign w:val="center"/>
          </w:tcPr>
          <w:p>
            <w:pPr>
              <w:spacing w:line="200" w:lineRule="exact"/>
              <w:jc w:val="center"/>
              <w:rPr>
                <w:rFonts w:hint="default" w:ascii="Times New Roman" w:hAnsi="Times New Roman" w:cs="Times New Roman"/>
                <w:sz w:val="18"/>
                <w:szCs w:val="18"/>
              </w:rPr>
            </w:pPr>
            <w:r>
              <w:rPr>
                <w:rFonts w:hint="default" w:ascii="Times New Roman" w:hAnsi="Times New Roman" w:cs="Times New Roman"/>
                <w:sz w:val="18"/>
                <w:szCs w:val="18"/>
              </w:rPr>
              <w:t>35周岁以下</w:t>
            </w:r>
          </w:p>
        </w:tc>
        <w:tc>
          <w:tcPr>
            <w:tcW w:w="2851" w:type="dxa"/>
            <w:vAlign w:val="center"/>
          </w:tcPr>
          <w:p>
            <w:pPr>
              <w:spacing w:line="240" w:lineRule="exact"/>
              <w:rPr>
                <w:rFonts w:hint="eastAsia" w:ascii="Times New Roman" w:hAnsi="Times New Roman" w:cs="Times New Roman"/>
                <w:color w:val="auto"/>
                <w:sz w:val="18"/>
                <w:szCs w:val="18"/>
                <w:lang w:eastAsia="zh-CN"/>
              </w:rPr>
            </w:pPr>
            <w:r>
              <w:rPr>
                <w:rFonts w:hint="eastAsia" w:ascii="Times New Roman" w:hAnsi="Times New Roman" w:cs="Times New Roman"/>
                <w:color w:val="auto"/>
                <w:sz w:val="18"/>
                <w:szCs w:val="18"/>
                <w:lang w:eastAsia="zh-CN"/>
              </w:rPr>
              <w:t>镇村</w:t>
            </w:r>
            <w:r>
              <w:rPr>
                <w:rFonts w:hint="default" w:ascii="Times New Roman" w:hAnsi="Times New Roman" w:cs="Times New Roman"/>
                <w:color w:val="auto"/>
                <w:sz w:val="18"/>
                <w:szCs w:val="18"/>
                <w:lang w:eastAsia="zh-CN"/>
              </w:rPr>
              <w:t>一线岗位</w:t>
            </w:r>
            <w:r>
              <w:rPr>
                <w:rFonts w:hint="eastAsia" w:ascii="Times New Roman" w:hAnsi="Times New Roman" w:cs="Times New Roman"/>
                <w:color w:val="auto"/>
                <w:sz w:val="18"/>
                <w:szCs w:val="18"/>
                <w:lang w:eastAsia="zh-CN"/>
              </w:rPr>
              <w:t>；</w:t>
            </w:r>
          </w:p>
          <w:p>
            <w:pPr>
              <w:spacing w:line="24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持有机电专业或自动化专业中级及以上专业技术职称的不受专业限制</w:t>
            </w:r>
            <w:r>
              <w:rPr>
                <w:rFonts w:hint="eastAsia" w:ascii="Times New Roman" w:hAnsi="Times New Roman" w:cs="Times New Roman"/>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72"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水厂</w:t>
            </w:r>
          </w:p>
          <w:p>
            <w:pPr>
              <w:spacing w:line="240" w:lineRule="exact"/>
              <w:jc w:val="center"/>
              <w:rPr>
                <w:rFonts w:hint="default" w:ascii="Times New Roman" w:hAnsi="Times New Roman" w:cs="Times New Roman"/>
              </w:rPr>
            </w:pPr>
            <w:r>
              <w:rPr>
                <w:rFonts w:hint="default" w:ascii="Times New Roman" w:hAnsi="Times New Roman" w:cs="Times New Roman"/>
              </w:rPr>
              <w:t>运行工</w:t>
            </w:r>
            <w:r>
              <w:rPr>
                <w:rFonts w:hint="default" w:ascii="Times New Roman" w:hAnsi="Times New Roman" w:cs="Times New Roman"/>
                <w:lang w:val="en-US" w:eastAsia="zh-CN"/>
              </w:rPr>
              <w:t>1</w:t>
            </w:r>
          </w:p>
        </w:tc>
        <w:tc>
          <w:tcPr>
            <w:tcW w:w="717" w:type="dxa"/>
            <w:vAlign w:val="center"/>
          </w:tcPr>
          <w:p>
            <w:pPr>
              <w:spacing w:line="20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5</w:t>
            </w:r>
          </w:p>
        </w:tc>
        <w:tc>
          <w:tcPr>
            <w:tcW w:w="741"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男</w:t>
            </w:r>
          </w:p>
        </w:tc>
        <w:tc>
          <w:tcPr>
            <w:tcW w:w="6113" w:type="dxa"/>
            <w:vAlign w:val="center"/>
          </w:tcPr>
          <w:p>
            <w:pPr>
              <w:pStyle w:val="12"/>
              <w:widowControl/>
              <w:spacing w:line="20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shd w:val="clear" w:color="auto" w:fill="FFFFFF"/>
              </w:rPr>
              <w:t>机械工程</w:t>
            </w:r>
            <w:r>
              <w:rPr>
                <w:rFonts w:hint="eastAsia" w:ascii="Times New Roman" w:hAnsi="Times New Roman" w:cs="Times New Roman"/>
                <w:color w:val="auto"/>
                <w:sz w:val="18"/>
                <w:szCs w:val="18"/>
                <w:shd w:val="clear" w:color="auto" w:fill="FFFFFF"/>
                <w:lang w:eastAsia="zh-CN"/>
              </w:rPr>
              <w:t>类、机电控制类、电子信息类</w:t>
            </w:r>
          </w:p>
        </w:tc>
        <w:tc>
          <w:tcPr>
            <w:tcW w:w="975" w:type="dxa"/>
            <w:vAlign w:val="center"/>
          </w:tcPr>
          <w:p>
            <w:pPr>
              <w:pStyle w:val="12"/>
              <w:widowControl/>
              <w:spacing w:line="200" w:lineRule="exact"/>
              <w:jc w:val="center"/>
              <w:rPr>
                <w:rFonts w:hint="default" w:ascii="Times New Roman" w:hAnsi="Times New Roman" w:cs="Times New Roman"/>
                <w:sz w:val="15"/>
                <w:szCs w:val="15"/>
              </w:rPr>
            </w:pPr>
            <w:r>
              <w:rPr>
                <w:rFonts w:hint="default" w:ascii="Times New Roman" w:hAnsi="Times New Roman" w:cs="Times New Roman"/>
                <w:sz w:val="15"/>
                <w:szCs w:val="15"/>
              </w:rPr>
              <w:t>全日制大专及以上</w:t>
            </w:r>
          </w:p>
        </w:tc>
        <w:tc>
          <w:tcPr>
            <w:tcW w:w="862" w:type="dxa"/>
            <w:vAlign w:val="center"/>
          </w:tcPr>
          <w:p>
            <w:pPr>
              <w:spacing w:line="200" w:lineRule="exact"/>
              <w:jc w:val="center"/>
              <w:rPr>
                <w:rFonts w:hint="default" w:ascii="Times New Roman" w:hAnsi="Times New Roman" w:cs="Times New Roman"/>
                <w:sz w:val="18"/>
                <w:szCs w:val="18"/>
              </w:rPr>
            </w:pPr>
            <w:r>
              <w:rPr>
                <w:rFonts w:hint="default" w:ascii="Times New Roman" w:hAnsi="Times New Roman" w:cs="Times New Roman"/>
                <w:sz w:val="18"/>
                <w:szCs w:val="18"/>
              </w:rPr>
              <w:t>35周岁以下</w:t>
            </w:r>
          </w:p>
        </w:tc>
        <w:tc>
          <w:tcPr>
            <w:tcW w:w="2851" w:type="dxa"/>
            <w:vAlign w:val="center"/>
          </w:tcPr>
          <w:p>
            <w:pPr>
              <w:spacing w:line="240" w:lineRule="exact"/>
              <w:rPr>
                <w:rFonts w:hint="eastAsia" w:ascii="Times New Roman" w:hAnsi="Times New Roman" w:cs="Times New Roman"/>
                <w:color w:val="auto"/>
                <w:sz w:val="18"/>
                <w:szCs w:val="18"/>
                <w:lang w:eastAsia="zh-CN"/>
              </w:rPr>
            </w:pPr>
            <w:r>
              <w:rPr>
                <w:rFonts w:hint="default" w:ascii="Times New Roman" w:hAnsi="Times New Roman" w:cs="Times New Roman"/>
                <w:color w:val="auto"/>
                <w:sz w:val="18"/>
                <w:szCs w:val="18"/>
              </w:rPr>
              <w:t>乡镇水厂一线岗位</w:t>
            </w:r>
            <w:r>
              <w:rPr>
                <w:rFonts w:hint="eastAsia" w:ascii="Times New Roman" w:hAnsi="Times New Roman" w:cs="Times New Roman"/>
                <w:color w:val="auto"/>
                <w:sz w:val="18"/>
                <w:szCs w:val="18"/>
                <w:lang w:eastAsia="zh-CN"/>
              </w:rPr>
              <w:t>；</w:t>
            </w:r>
          </w:p>
          <w:p>
            <w:pPr>
              <w:spacing w:line="24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持有机电专业或自动化专业中级及以上专业技术职称的不受专业限制</w:t>
            </w:r>
            <w:r>
              <w:rPr>
                <w:rFonts w:hint="eastAsia" w:ascii="Times New Roman" w:hAnsi="Times New Roman" w:cs="Times New Roman"/>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72"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水厂</w:t>
            </w:r>
          </w:p>
          <w:p>
            <w:pPr>
              <w:spacing w:line="240" w:lineRule="exact"/>
              <w:jc w:val="center"/>
              <w:rPr>
                <w:rFonts w:hint="default" w:ascii="Times New Roman" w:hAnsi="Times New Roman" w:cs="Times New Roman"/>
              </w:rPr>
            </w:pPr>
            <w:r>
              <w:rPr>
                <w:rFonts w:hint="default" w:ascii="Times New Roman" w:hAnsi="Times New Roman" w:cs="Times New Roman"/>
                <w:lang w:eastAsia="zh-CN"/>
              </w:rPr>
              <w:t>运行工</w:t>
            </w:r>
            <w:r>
              <w:rPr>
                <w:rFonts w:hint="default" w:ascii="Times New Roman" w:hAnsi="Times New Roman" w:cs="Times New Roman"/>
                <w:lang w:val="en-US" w:eastAsia="zh-CN"/>
              </w:rPr>
              <w:t>2</w:t>
            </w:r>
          </w:p>
        </w:tc>
        <w:tc>
          <w:tcPr>
            <w:tcW w:w="717" w:type="dxa"/>
            <w:vAlign w:val="center"/>
          </w:tcPr>
          <w:p>
            <w:pPr>
              <w:spacing w:line="20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5</w:t>
            </w:r>
          </w:p>
        </w:tc>
        <w:tc>
          <w:tcPr>
            <w:tcW w:w="741" w:type="dxa"/>
            <w:vAlign w:val="center"/>
          </w:tcPr>
          <w:p>
            <w:pPr>
              <w:spacing w:line="220" w:lineRule="exact"/>
              <w:jc w:val="center"/>
              <w:rPr>
                <w:rFonts w:hint="default" w:ascii="Times New Roman" w:hAnsi="Times New Roman" w:cs="Times New Roman"/>
                <w:sz w:val="15"/>
                <w:szCs w:val="15"/>
              </w:rPr>
            </w:pPr>
            <w:r>
              <w:rPr>
                <w:rFonts w:hint="default" w:ascii="Times New Roman" w:hAnsi="Times New Roman" w:cs="Times New Roman"/>
                <w:lang w:eastAsia="zh-CN"/>
              </w:rPr>
              <w:t>不限</w:t>
            </w:r>
          </w:p>
        </w:tc>
        <w:tc>
          <w:tcPr>
            <w:tcW w:w="6113" w:type="dxa"/>
            <w:vAlign w:val="center"/>
          </w:tcPr>
          <w:p>
            <w:pPr>
              <w:pStyle w:val="12"/>
              <w:widowControl/>
              <w:spacing w:line="200" w:lineRule="exact"/>
              <w:rPr>
                <w:rFonts w:hint="default" w:ascii="Times New Roman" w:hAnsi="Times New Roman" w:cs="Times New Roman"/>
                <w:sz w:val="18"/>
                <w:szCs w:val="18"/>
              </w:rPr>
            </w:pPr>
            <w:r>
              <w:rPr>
                <w:rFonts w:hint="default" w:ascii="Times New Roman" w:hAnsi="Times New Roman" w:cs="Times New Roman"/>
                <w:sz w:val="18"/>
                <w:szCs w:val="18"/>
              </w:rPr>
              <w:t>专业不限</w:t>
            </w:r>
          </w:p>
        </w:tc>
        <w:tc>
          <w:tcPr>
            <w:tcW w:w="975" w:type="dxa"/>
            <w:vAlign w:val="center"/>
          </w:tcPr>
          <w:p>
            <w:pPr>
              <w:pStyle w:val="12"/>
              <w:widowControl/>
              <w:spacing w:line="200" w:lineRule="exact"/>
              <w:jc w:val="center"/>
              <w:rPr>
                <w:rFonts w:hint="default" w:ascii="Times New Roman" w:hAnsi="Times New Roman" w:cs="Times New Roman"/>
                <w:sz w:val="15"/>
                <w:szCs w:val="15"/>
              </w:rPr>
            </w:pPr>
            <w:r>
              <w:rPr>
                <w:rFonts w:hint="default" w:ascii="Times New Roman" w:hAnsi="Times New Roman" w:cs="Times New Roman"/>
                <w:sz w:val="15"/>
                <w:szCs w:val="15"/>
              </w:rPr>
              <w:t>全日制大专及以上</w:t>
            </w:r>
          </w:p>
        </w:tc>
        <w:tc>
          <w:tcPr>
            <w:tcW w:w="862" w:type="dxa"/>
            <w:vAlign w:val="center"/>
          </w:tcPr>
          <w:p>
            <w:pPr>
              <w:spacing w:line="200" w:lineRule="exact"/>
              <w:jc w:val="center"/>
              <w:rPr>
                <w:rFonts w:hint="default" w:ascii="Times New Roman" w:hAnsi="Times New Roman" w:cs="Times New Roman"/>
                <w:sz w:val="18"/>
                <w:szCs w:val="18"/>
              </w:rPr>
            </w:pPr>
            <w:r>
              <w:rPr>
                <w:rFonts w:hint="default" w:ascii="Times New Roman" w:hAnsi="Times New Roman" w:cs="Times New Roman"/>
                <w:sz w:val="18"/>
                <w:szCs w:val="18"/>
              </w:rPr>
              <w:t>35周岁以下</w:t>
            </w:r>
          </w:p>
        </w:tc>
        <w:tc>
          <w:tcPr>
            <w:tcW w:w="2851" w:type="dxa"/>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乡镇水厂一线岗位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2" w:type="dxa"/>
            <w:vAlign w:val="center"/>
          </w:tcPr>
          <w:p>
            <w:pPr>
              <w:spacing w:line="240" w:lineRule="exact"/>
              <w:jc w:val="center"/>
              <w:rPr>
                <w:rFonts w:hint="default" w:ascii="Times New Roman" w:hAnsi="Times New Roman" w:cs="Times New Roman"/>
              </w:rPr>
            </w:pPr>
            <w:r>
              <w:rPr>
                <w:rFonts w:hint="eastAsia" w:ascii="Times New Roman" w:hAnsi="Times New Roman" w:cs="Times New Roman"/>
                <w:lang w:eastAsia="zh-CN"/>
              </w:rPr>
              <w:t>供水</w:t>
            </w:r>
            <w:r>
              <w:rPr>
                <w:rFonts w:hint="default" w:ascii="Times New Roman" w:hAnsi="Times New Roman" w:cs="Times New Roman"/>
              </w:rPr>
              <w:t>管道</w:t>
            </w:r>
          </w:p>
          <w:p>
            <w:pPr>
              <w:spacing w:line="240" w:lineRule="exact"/>
              <w:jc w:val="center"/>
              <w:rPr>
                <w:rFonts w:hint="default" w:ascii="Times New Roman" w:hAnsi="Times New Roman" w:cs="Times New Roman"/>
              </w:rPr>
            </w:pPr>
            <w:r>
              <w:rPr>
                <w:rFonts w:hint="default" w:ascii="Times New Roman" w:hAnsi="Times New Roman" w:cs="Times New Roman"/>
              </w:rPr>
              <w:t>抢修</w:t>
            </w:r>
          </w:p>
        </w:tc>
        <w:tc>
          <w:tcPr>
            <w:tcW w:w="717" w:type="dxa"/>
            <w:vAlign w:val="center"/>
          </w:tcPr>
          <w:p>
            <w:pPr>
              <w:spacing w:line="200" w:lineRule="exact"/>
              <w:jc w:val="center"/>
              <w:rPr>
                <w:rFonts w:hint="default" w:ascii="Times New Roman" w:hAnsi="Times New Roman" w:cs="Times New Roman"/>
                <w:color w:val="auto"/>
              </w:rPr>
            </w:pPr>
            <w:r>
              <w:rPr>
                <w:rFonts w:hint="default" w:ascii="Times New Roman" w:hAnsi="Times New Roman" w:cs="Times New Roman"/>
                <w:color w:val="auto"/>
              </w:rPr>
              <w:t>12</w:t>
            </w:r>
          </w:p>
        </w:tc>
        <w:tc>
          <w:tcPr>
            <w:tcW w:w="741" w:type="dxa"/>
            <w:vAlign w:val="center"/>
          </w:tcPr>
          <w:p>
            <w:pPr>
              <w:spacing w:line="220" w:lineRule="exact"/>
              <w:jc w:val="center"/>
              <w:rPr>
                <w:rFonts w:hint="default" w:ascii="Times New Roman" w:hAnsi="Times New Roman" w:cs="Times New Roman"/>
              </w:rPr>
            </w:pPr>
            <w:r>
              <w:rPr>
                <w:rFonts w:hint="default" w:ascii="Times New Roman" w:hAnsi="Times New Roman" w:cs="Times New Roman"/>
              </w:rPr>
              <w:t>男</w:t>
            </w:r>
          </w:p>
        </w:tc>
        <w:tc>
          <w:tcPr>
            <w:tcW w:w="6113" w:type="dxa"/>
            <w:vAlign w:val="center"/>
          </w:tcPr>
          <w:p>
            <w:pPr>
              <w:pStyle w:val="12"/>
              <w:widowControl/>
              <w:spacing w:line="200" w:lineRule="exact"/>
              <w:rPr>
                <w:rFonts w:hint="default" w:ascii="Times New Roman" w:hAnsi="Times New Roman" w:cs="Times New Roman"/>
                <w:sz w:val="18"/>
                <w:szCs w:val="18"/>
              </w:rPr>
            </w:pPr>
            <w:r>
              <w:rPr>
                <w:rFonts w:hint="default" w:ascii="Times New Roman" w:hAnsi="Times New Roman" w:cs="Times New Roman"/>
                <w:sz w:val="18"/>
                <w:szCs w:val="18"/>
              </w:rPr>
              <w:t>专业不限</w:t>
            </w:r>
          </w:p>
        </w:tc>
        <w:tc>
          <w:tcPr>
            <w:tcW w:w="975" w:type="dxa"/>
            <w:vAlign w:val="center"/>
          </w:tcPr>
          <w:p>
            <w:pPr>
              <w:pStyle w:val="12"/>
              <w:widowControl/>
              <w:spacing w:line="200" w:lineRule="exact"/>
              <w:jc w:val="center"/>
              <w:rPr>
                <w:rFonts w:hint="default" w:ascii="Times New Roman" w:hAnsi="Times New Roman" w:cs="Times New Roman"/>
                <w:sz w:val="15"/>
                <w:szCs w:val="15"/>
              </w:rPr>
            </w:pPr>
            <w:r>
              <w:rPr>
                <w:rFonts w:hint="default" w:ascii="Times New Roman" w:hAnsi="Times New Roman" w:cs="Times New Roman"/>
                <w:sz w:val="15"/>
                <w:szCs w:val="15"/>
              </w:rPr>
              <w:t>全日制大专及以上</w:t>
            </w:r>
          </w:p>
        </w:tc>
        <w:tc>
          <w:tcPr>
            <w:tcW w:w="862" w:type="dxa"/>
            <w:vAlign w:val="center"/>
          </w:tcPr>
          <w:p>
            <w:pPr>
              <w:spacing w:line="200" w:lineRule="exact"/>
              <w:jc w:val="center"/>
              <w:rPr>
                <w:rFonts w:hint="default" w:ascii="Times New Roman" w:hAnsi="Times New Roman" w:cs="Times New Roman"/>
                <w:sz w:val="18"/>
                <w:szCs w:val="18"/>
              </w:rPr>
            </w:pPr>
            <w:r>
              <w:rPr>
                <w:rFonts w:hint="default" w:ascii="Times New Roman" w:hAnsi="Times New Roman" w:cs="Times New Roman"/>
                <w:sz w:val="18"/>
                <w:szCs w:val="18"/>
              </w:rPr>
              <w:t>35周岁以下</w:t>
            </w:r>
          </w:p>
        </w:tc>
        <w:tc>
          <w:tcPr>
            <w:tcW w:w="2851" w:type="dxa"/>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乡镇营业所一线岗位</w:t>
            </w:r>
          </w:p>
        </w:tc>
      </w:tr>
    </w:tbl>
    <w:p>
      <w:pPr>
        <w:rPr>
          <w:rFonts w:hint="default" w:ascii="Times New Roman" w:hAnsi="Times New Roman" w:cs="Times New Roman"/>
        </w:rPr>
      </w:pPr>
    </w:p>
    <w:p>
      <w:pPr>
        <w:spacing w:line="540" w:lineRule="exact"/>
        <w:ind w:left="-178" w:leftChars="-85"/>
        <w:rPr>
          <w:rFonts w:hint="default" w:ascii="Times New Roman" w:hAnsi="Times New Roman" w:eastAsia="仿宋_GB2312" w:cs="Times New Roman"/>
          <w:sz w:val="32"/>
          <w:szCs w:val="32"/>
        </w:rPr>
        <w:sectPr>
          <w:footerReference r:id="rId3" w:type="default"/>
          <w:pgSz w:w="16838" w:h="11906" w:orient="landscape"/>
          <w:pgMar w:top="1803" w:right="1440" w:bottom="1803" w:left="1440" w:header="851" w:footer="992" w:gutter="0"/>
          <w:cols w:space="0" w:num="1"/>
          <w:rtlGutter w:val="0"/>
          <w:docGrid w:type="lines" w:linePitch="319" w:charSpace="0"/>
        </w:sectPr>
      </w:pPr>
    </w:p>
    <w:p>
      <w:pPr>
        <w:spacing w:line="540" w:lineRule="exact"/>
        <w:ind w:left="-178" w:leftChars="-8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w:t>
      </w:r>
    </w:p>
    <w:p>
      <w:pPr>
        <w:spacing w:line="540" w:lineRule="exact"/>
        <w:ind w:left="-178" w:leftChars="-85"/>
        <w:jc w:val="center"/>
        <w:rPr>
          <w:rFonts w:hint="default" w:ascii="Times New Roman" w:hAnsi="Times New Roman" w:cs="Times New Roman"/>
          <w:b/>
          <w:bCs/>
          <w:sz w:val="36"/>
          <w:szCs w:val="36"/>
        </w:rPr>
      </w:pPr>
      <w:r>
        <w:rPr>
          <w:rFonts w:hint="default" w:ascii="Times New Roman" w:hAnsi="Times New Roman" w:cs="Times New Roman"/>
          <w:b/>
          <w:bCs/>
          <w:sz w:val="36"/>
          <w:szCs w:val="36"/>
          <w:lang w:val="en-US" w:eastAsia="zh-CN"/>
        </w:rPr>
        <w:t>2020年</w:t>
      </w:r>
      <w:r>
        <w:rPr>
          <w:rFonts w:hint="default" w:ascii="Times New Roman" w:hAnsi="Times New Roman" w:cs="Times New Roman"/>
          <w:b/>
          <w:bCs/>
          <w:sz w:val="36"/>
          <w:szCs w:val="36"/>
        </w:rPr>
        <w:t>诸暨市水务集团</w:t>
      </w:r>
      <w:r>
        <w:rPr>
          <w:rFonts w:hint="default" w:ascii="Times New Roman" w:hAnsi="Times New Roman" w:cs="Times New Roman"/>
          <w:b/>
          <w:bCs/>
          <w:sz w:val="36"/>
          <w:szCs w:val="36"/>
          <w:lang w:eastAsia="zh-CN"/>
        </w:rPr>
        <w:t>有限公司</w:t>
      </w:r>
      <w:r>
        <w:rPr>
          <w:rFonts w:hint="default" w:ascii="Times New Roman" w:hAnsi="Times New Roman" w:cs="Times New Roman"/>
          <w:b/>
          <w:bCs/>
          <w:sz w:val="36"/>
          <w:szCs w:val="36"/>
        </w:rPr>
        <w:t>公开招聘员工报名表</w:t>
      </w:r>
    </w:p>
    <w:p>
      <w:pPr>
        <w:ind w:left="-178" w:leftChars="-85"/>
        <w:rPr>
          <w:rFonts w:hint="default" w:ascii="Times New Roman" w:hAnsi="Times New Roman" w:cs="Times New Roman"/>
          <w:b/>
          <w:bCs/>
          <w:sz w:val="18"/>
          <w:szCs w:val="18"/>
        </w:rPr>
      </w:pPr>
    </w:p>
    <w:p>
      <w:pPr>
        <w:spacing w:line="540" w:lineRule="exact"/>
        <w:ind w:left="-178" w:leftChars="-85"/>
        <w:rPr>
          <w:rFonts w:hint="default" w:ascii="Times New Roman" w:hAnsi="Times New Roman" w:cs="Times New Roman"/>
          <w:b/>
          <w:bCs/>
          <w:sz w:val="28"/>
          <w:szCs w:val="28"/>
        </w:rPr>
      </w:pPr>
      <w:r>
        <w:rPr>
          <w:rFonts w:hint="default" w:ascii="Times New Roman" w:hAnsi="Times New Roman" w:cs="Times New Roman"/>
          <w:b/>
          <w:bCs/>
          <w:sz w:val="28"/>
          <w:szCs w:val="28"/>
        </w:rPr>
        <w:t>报考岗位：</w:t>
      </w:r>
    </w:p>
    <w:tbl>
      <w:tblPr>
        <w:tblStyle w:val="6"/>
        <w:tblW w:w="92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6"/>
        <w:gridCol w:w="179"/>
        <w:gridCol w:w="540"/>
        <w:gridCol w:w="381"/>
        <w:gridCol w:w="329"/>
        <w:gridCol w:w="249"/>
        <w:gridCol w:w="80"/>
        <w:gridCol w:w="328"/>
        <w:gridCol w:w="37"/>
        <w:gridCol w:w="292"/>
        <w:gridCol w:w="33"/>
        <w:gridCol w:w="8"/>
        <w:gridCol w:w="289"/>
        <w:gridCol w:w="90"/>
        <w:gridCol w:w="239"/>
        <w:gridCol w:w="316"/>
        <w:gridCol w:w="12"/>
        <w:gridCol w:w="321"/>
        <w:gridCol w:w="354"/>
        <w:gridCol w:w="63"/>
        <w:gridCol w:w="249"/>
        <w:gridCol w:w="223"/>
        <w:gridCol w:w="106"/>
        <w:gridCol w:w="60"/>
        <w:gridCol w:w="143"/>
        <w:gridCol w:w="126"/>
        <w:gridCol w:w="329"/>
        <w:gridCol w:w="328"/>
        <w:gridCol w:w="38"/>
        <w:gridCol w:w="291"/>
        <w:gridCol w:w="34"/>
        <w:gridCol w:w="295"/>
        <w:gridCol w:w="331"/>
        <w:gridCol w:w="17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exact"/>
          <w:jc w:val="center"/>
        </w:trPr>
        <w:tc>
          <w:tcPr>
            <w:tcW w:w="1015" w:type="dxa"/>
            <w:gridSpan w:val="2"/>
            <w:tcBorders>
              <w:top w:val="single" w:color="auto" w:sz="12" w:space="0"/>
            </w:tcBorders>
            <w:vAlign w:val="center"/>
          </w:tcPr>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姓名</w:t>
            </w:r>
          </w:p>
        </w:tc>
        <w:tc>
          <w:tcPr>
            <w:tcW w:w="1944" w:type="dxa"/>
            <w:gridSpan w:val="7"/>
            <w:tcBorders>
              <w:top w:val="single" w:color="auto" w:sz="12" w:space="0"/>
              <w:righ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712" w:type="dxa"/>
            <w:gridSpan w:val="5"/>
            <w:tcBorders>
              <w:top w:val="single" w:color="auto" w:sz="12" w:space="0"/>
              <w:left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性别</w:t>
            </w:r>
          </w:p>
        </w:tc>
        <w:tc>
          <w:tcPr>
            <w:tcW w:w="888" w:type="dxa"/>
            <w:gridSpan w:val="4"/>
            <w:tcBorders>
              <w:top w:val="single" w:color="auto" w:sz="12" w:space="0"/>
              <w:left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889" w:type="dxa"/>
            <w:gridSpan w:val="4"/>
            <w:tcBorders>
              <w:top w:val="single" w:color="auto" w:sz="12" w:space="0"/>
              <w:left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出生</w:t>
            </w:r>
          </w:p>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年月</w:t>
            </w:r>
          </w:p>
        </w:tc>
        <w:tc>
          <w:tcPr>
            <w:tcW w:w="2081" w:type="dxa"/>
            <w:gridSpan w:val="11"/>
            <w:tcBorders>
              <w:top w:val="single" w:color="auto" w:sz="12" w:space="0"/>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1735" w:type="dxa"/>
            <w:vMerge w:val="restart"/>
            <w:tcBorders>
              <w:top w:val="single" w:color="auto" w:sz="12" w:space="0"/>
            </w:tcBorders>
            <w:vAlign w:val="center"/>
          </w:tcPr>
          <w:p>
            <w:pPr>
              <w:jc w:val="center"/>
              <w:rPr>
                <w:rFonts w:hint="default" w:ascii="Times New Roman" w:hAnsi="Times New Roman" w:cs="Times New Roman"/>
              </w:rPr>
            </w:pPr>
            <w:r>
              <w:rPr>
                <w:rFonts w:hint="default" w:ascii="Times New Roman" w:hAnsi="Times New Roman" w:cs="Times New Roman"/>
              </w:rPr>
              <w:t>近期免冠</w:t>
            </w:r>
          </w:p>
          <w:p>
            <w:pPr>
              <w:spacing w:line="240" w:lineRule="exact"/>
              <w:jc w:val="center"/>
              <w:rPr>
                <w:rFonts w:hint="default" w:ascii="Times New Roman" w:hAnsi="Times New Roman" w:eastAsia="仿宋_GB2312" w:cs="Times New Roman"/>
                <w:sz w:val="24"/>
                <w:szCs w:val="24"/>
              </w:rPr>
            </w:pPr>
            <w:r>
              <w:rPr>
                <w:rFonts w:hint="default" w:ascii="Times New Roman" w:hAnsi="Times New Roman" w:cs="Times New Roman"/>
              </w:rPr>
              <w:t>正面一寸彩照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5" w:hRule="exact"/>
          <w:jc w:val="center"/>
        </w:trPr>
        <w:tc>
          <w:tcPr>
            <w:tcW w:w="1555" w:type="dxa"/>
            <w:gridSpan w:val="3"/>
            <w:tcBorders>
              <w:right w:val="single" w:color="auto" w:sz="4" w:space="0"/>
            </w:tcBorders>
            <w:vAlign w:val="center"/>
          </w:tcPr>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身份证号码</w:t>
            </w:r>
          </w:p>
        </w:tc>
        <w:tc>
          <w:tcPr>
            <w:tcW w:w="381" w:type="dxa"/>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329" w:type="dxa"/>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329" w:type="dxa"/>
            <w:gridSpan w:val="2"/>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328" w:type="dxa"/>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329" w:type="dxa"/>
            <w:gridSpan w:val="2"/>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330" w:type="dxa"/>
            <w:gridSpan w:val="3"/>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329" w:type="dxa"/>
            <w:gridSpan w:val="2"/>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328" w:type="dxa"/>
            <w:gridSpan w:val="2"/>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321" w:type="dxa"/>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354" w:type="dxa"/>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312" w:type="dxa"/>
            <w:gridSpan w:val="2"/>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329" w:type="dxa"/>
            <w:gridSpan w:val="2"/>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329" w:type="dxa"/>
            <w:gridSpan w:val="3"/>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329" w:type="dxa"/>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328" w:type="dxa"/>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329" w:type="dxa"/>
            <w:gridSpan w:val="2"/>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329" w:type="dxa"/>
            <w:gridSpan w:val="2"/>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331" w:type="dxa"/>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1735" w:type="dxa"/>
            <w:vMerge w:val="continue"/>
            <w:vAlign w:val="center"/>
          </w:tcPr>
          <w:p>
            <w:pPr>
              <w:widowControl/>
              <w:spacing w:line="240" w:lineRule="exact"/>
              <w:jc w:val="left"/>
              <w:rPr>
                <w:rFonts w:hint="default"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1015" w:type="dxa"/>
            <w:gridSpan w:val="2"/>
            <w:vAlign w:val="center"/>
          </w:tcPr>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户口</w:t>
            </w:r>
          </w:p>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所在地</w:t>
            </w:r>
          </w:p>
        </w:tc>
        <w:tc>
          <w:tcPr>
            <w:tcW w:w="1499" w:type="dxa"/>
            <w:gridSpan w:val="4"/>
            <w:vAlign w:val="center"/>
          </w:tcPr>
          <w:p>
            <w:pPr>
              <w:spacing w:line="240" w:lineRule="exact"/>
              <w:jc w:val="center"/>
              <w:rPr>
                <w:rFonts w:hint="default" w:ascii="Times New Roman" w:hAnsi="Times New Roman" w:eastAsia="仿宋_GB2312" w:cs="Times New Roman"/>
                <w:sz w:val="24"/>
                <w:szCs w:val="24"/>
              </w:rPr>
            </w:pPr>
          </w:p>
        </w:tc>
        <w:tc>
          <w:tcPr>
            <w:tcW w:w="770" w:type="dxa"/>
            <w:gridSpan w:val="5"/>
            <w:tcBorders>
              <w:right w:val="single" w:color="auto" w:sz="4" w:space="0"/>
            </w:tcBorders>
            <w:vAlign w:val="center"/>
          </w:tcPr>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政治</w:t>
            </w:r>
          </w:p>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面貌</w:t>
            </w:r>
          </w:p>
        </w:tc>
        <w:tc>
          <w:tcPr>
            <w:tcW w:w="942" w:type="dxa"/>
            <w:gridSpan w:val="5"/>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687" w:type="dxa"/>
            <w:gridSpan w:val="3"/>
            <w:vAlign w:val="center"/>
          </w:tcPr>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婚姻情况</w:t>
            </w:r>
          </w:p>
        </w:tc>
        <w:tc>
          <w:tcPr>
            <w:tcW w:w="844" w:type="dxa"/>
            <w:gridSpan w:val="6"/>
            <w:vAlign w:val="center"/>
          </w:tcPr>
          <w:p>
            <w:pPr>
              <w:spacing w:line="240" w:lineRule="exact"/>
              <w:jc w:val="center"/>
              <w:rPr>
                <w:rFonts w:hint="default" w:ascii="Times New Roman" w:hAnsi="Times New Roman" w:eastAsia="仿宋_GB2312" w:cs="Times New Roman"/>
                <w:sz w:val="24"/>
                <w:szCs w:val="24"/>
              </w:rPr>
            </w:pPr>
          </w:p>
        </w:tc>
        <w:tc>
          <w:tcPr>
            <w:tcW w:w="821" w:type="dxa"/>
            <w:gridSpan w:val="4"/>
            <w:vAlign w:val="center"/>
          </w:tcPr>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健康状况</w:t>
            </w:r>
          </w:p>
        </w:tc>
        <w:tc>
          <w:tcPr>
            <w:tcW w:w="951" w:type="dxa"/>
            <w:gridSpan w:val="4"/>
            <w:vAlign w:val="center"/>
          </w:tcPr>
          <w:p>
            <w:pPr>
              <w:spacing w:line="240" w:lineRule="exact"/>
              <w:jc w:val="center"/>
              <w:rPr>
                <w:rFonts w:hint="default" w:ascii="Times New Roman" w:hAnsi="Times New Roman" w:eastAsia="仿宋_GB2312" w:cs="Times New Roman"/>
                <w:sz w:val="24"/>
                <w:szCs w:val="24"/>
              </w:rPr>
            </w:pPr>
          </w:p>
        </w:tc>
        <w:tc>
          <w:tcPr>
            <w:tcW w:w="1735" w:type="dxa"/>
            <w:vMerge w:val="continue"/>
            <w:vAlign w:val="center"/>
          </w:tcPr>
          <w:p>
            <w:pPr>
              <w:widowControl/>
              <w:spacing w:line="240" w:lineRule="exact"/>
              <w:jc w:val="left"/>
              <w:rPr>
                <w:rFonts w:hint="default"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1015" w:type="dxa"/>
            <w:gridSpan w:val="2"/>
            <w:vAlign w:val="center"/>
          </w:tcPr>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学历</w:t>
            </w:r>
          </w:p>
        </w:tc>
        <w:tc>
          <w:tcPr>
            <w:tcW w:w="1499" w:type="dxa"/>
            <w:gridSpan w:val="4"/>
            <w:tcBorders>
              <w:righ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770" w:type="dxa"/>
            <w:gridSpan w:val="5"/>
            <w:tcBorders>
              <w:left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学位</w:t>
            </w:r>
          </w:p>
        </w:tc>
        <w:tc>
          <w:tcPr>
            <w:tcW w:w="942" w:type="dxa"/>
            <w:gridSpan w:val="5"/>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1388" w:type="dxa"/>
            <w:gridSpan w:val="8"/>
            <w:vAlign w:val="center"/>
          </w:tcPr>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毕业时间</w:t>
            </w:r>
          </w:p>
        </w:tc>
        <w:tc>
          <w:tcPr>
            <w:tcW w:w="1915" w:type="dxa"/>
            <w:gridSpan w:val="9"/>
            <w:vAlign w:val="center"/>
          </w:tcPr>
          <w:p>
            <w:pPr>
              <w:spacing w:line="240" w:lineRule="exact"/>
              <w:rPr>
                <w:rFonts w:hint="default" w:ascii="Times New Roman" w:hAnsi="Times New Roman" w:eastAsia="仿宋_GB2312" w:cs="Times New Roman"/>
                <w:sz w:val="24"/>
                <w:szCs w:val="24"/>
              </w:rPr>
            </w:pPr>
          </w:p>
        </w:tc>
        <w:tc>
          <w:tcPr>
            <w:tcW w:w="1735" w:type="dxa"/>
            <w:vMerge w:val="continue"/>
            <w:vAlign w:val="center"/>
          </w:tcPr>
          <w:p>
            <w:pPr>
              <w:widowControl/>
              <w:spacing w:line="240" w:lineRule="exact"/>
              <w:jc w:val="left"/>
              <w:rPr>
                <w:rFonts w:hint="default"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1015" w:type="dxa"/>
            <w:gridSpan w:val="2"/>
            <w:vAlign w:val="center"/>
          </w:tcPr>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毕业</w:t>
            </w:r>
          </w:p>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院校</w:t>
            </w:r>
          </w:p>
        </w:tc>
        <w:tc>
          <w:tcPr>
            <w:tcW w:w="4599" w:type="dxa"/>
            <w:gridSpan w:val="22"/>
            <w:vAlign w:val="center"/>
          </w:tcPr>
          <w:p>
            <w:pPr>
              <w:spacing w:line="240" w:lineRule="exact"/>
              <w:jc w:val="center"/>
              <w:rPr>
                <w:rFonts w:hint="default" w:ascii="Times New Roman" w:hAnsi="Times New Roman" w:eastAsia="仿宋_GB2312" w:cs="Times New Roman"/>
                <w:sz w:val="24"/>
                <w:szCs w:val="24"/>
              </w:rPr>
            </w:pPr>
          </w:p>
        </w:tc>
        <w:tc>
          <w:tcPr>
            <w:tcW w:w="1289" w:type="dxa"/>
            <w:gridSpan w:val="7"/>
            <w:tcBorders>
              <w:right w:val="single" w:color="auto" w:sz="4" w:space="0"/>
            </w:tcBorders>
            <w:vAlign w:val="center"/>
          </w:tcPr>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专业</w:t>
            </w:r>
          </w:p>
        </w:tc>
        <w:tc>
          <w:tcPr>
            <w:tcW w:w="2361" w:type="dxa"/>
            <w:gridSpan w:val="3"/>
            <w:tcBorders>
              <w:left w:val="single" w:color="auto" w:sz="4" w:space="0"/>
            </w:tcBorders>
            <w:vAlign w:val="center"/>
          </w:tcPr>
          <w:p>
            <w:pPr>
              <w:widowControl/>
              <w:spacing w:line="240" w:lineRule="exact"/>
              <w:jc w:val="left"/>
              <w:rPr>
                <w:rFonts w:hint="default"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3292" w:type="dxa"/>
            <w:gridSpan w:val="12"/>
            <w:tcBorders>
              <w:right w:val="single" w:color="auto" w:sz="4" w:space="0"/>
            </w:tcBorders>
            <w:vAlign w:val="center"/>
          </w:tcPr>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毕业学校是否为</w:t>
            </w:r>
          </w:p>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211、985院校</w:t>
            </w:r>
          </w:p>
        </w:tc>
        <w:tc>
          <w:tcPr>
            <w:tcW w:w="5972" w:type="dxa"/>
            <w:gridSpan w:val="22"/>
            <w:tcBorders>
              <w:left w:val="single" w:color="auto" w:sz="4" w:space="0"/>
            </w:tcBorders>
            <w:vAlign w:val="center"/>
          </w:tcPr>
          <w:p>
            <w:pPr>
              <w:widowControl/>
              <w:spacing w:line="240" w:lineRule="exact"/>
              <w:jc w:val="left"/>
              <w:rPr>
                <w:rFonts w:hint="default"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1015" w:type="dxa"/>
            <w:gridSpan w:val="2"/>
            <w:vAlign w:val="center"/>
          </w:tcPr>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参加工作时间</w:t>
            </w:r>
          </w:p>
        </w:tc>
        <w:tc>
          <w:tcPr>
            <w:tcW w:w="2277" w:type="dxa"/>
            <w:gridSpan w:val="10"/>
            <w:tcBorders>
              <w:righ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1684" w:type="dxa"/>
            <w:gridSpan w:val="8"/>
            <w:tcBorders>
              <w:left w:val="single" w:color="auto" w:sz="4" w:space="0"/>
              <w:right w:val="single" w:color="auto" w:sz="4" w:space="0"/>
            </w:tcBorders>
            <w:vAlign w:val="center"/>
          </w:tcPr>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专业技术职称</w:t>
            </w:r>
          </w:p>
        </w:tc>
        <w:tc>
          <w:tcPr>
            <w:tcW w:w="4288" w:type="dxa"/>
            <w:gridSpan w:val="14"/>
            <w:tcBorders>
              <w:left w:val="single" w:color="auto" w:sz="4" w:space="0"/>
            </w:tcBorders>
            <w:vAlign w:val="center"/>
          </w:tcPr>
          <w:p>
            <w:pPr>
              <w:widowControl/>
              <w:spacing w:line="240" w:lineRule="exact"/>
              <w:jc w:val="left"/>
              <w:rPr>
                <w:rFonts w:hint="default"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1015" w:type="dxa"/>
            <w:gridSpan w:val="2"/>
            <w:vMerge w:val="restart"/>
            <w:tcBorders>
              <w:right w:val="single" w:color="auto" w:sz="4" w:space="0"/>
            </w:tcBorders>
            <w:vAlign w:val="center"/>
          </w:tcPr>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w:t>
            </w:r>
          </w:p>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地址</w:t>
            </w:r>
          </w:p>
        </w:tc>
        <w:tc>
          <w:tcPr>
            <w:tcW w:w="4599" w:type="dxa"/>
            <w:gridSpan w:val="22"/>
            <w:vMerge w:val="restart"/>
            <w:tcBorders>
              <w:left w:val="single" w:color="auto" w:sz="4" w:space="0"/>
              <w:right w:val="single" w:color="auto" w:sz="4" w:space="0"/>
            </w:tcBorders>
            <w:vAlign w:val="center"/>
          </w:tcPr>
          <w:p>
            <w:pPr>
              <w:widowControl/>
              <w:spacing w:line="240" w:lineRule="exact"/>
              <w:ind w:left="-134" w:leftChars="-64"/>
              <w:jc w:val="left"/>
              <w:rPr>
                <w:rFonts w:hint="default" w:ascii="Times New Roman" w:hAnsi="Times New Roman" w:eastAsia="仿宋_GB2312" w:cs="Times New Roman"/>
                <w:sz w:val="24"/>
                <w:szCs w:val="24"/>
              </w:rPr>
            </w:pPr>
          </w:p>
        </w:tc>
        <w:tc>
          <w:tcPr>
            <w:tcW w:w="1289" w:type="dxa"/>
            <w:gridSpan w:val="7"/>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固定电话</w:t>
            </w:r>
          </w:p>
        </w:tc>
        <w:tc>
          <w:tcPr>
            <w:tcW w:w="2361" w:type="dxa"/>
            <w:gridSpan w:val="3"/>
            <w:vAlign w:val="center"/>
          </w:tcPr>
          <w:p>
            <w:pPr>
              <w:widowControl/>
              <w:spacing w:line="240" w:lineRule="exact"/>
              <w:ind w:left="-134" w:leftChars="-64"/>
              <w:jc w:val="center"/>
              <w:rPr>
                <w:rFonts w:hint="default"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1015" w:type="dxa"/>
            <w:gridSpan w:val="2"/>
            <w:vMerge w:val="continue"/>
            <w:tcBorders>
              <w:righ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4599" w:type="dxa"/>
            <w:gridSpan w:val="22"/>
            <w:vMerge w:val="continue"/>
            <w:tcBorders>
              <w:left w:val="single" w:color="auto" w:sz="4" w:space="0"/>
              <w:right w:val="single" w:color="auto" w:sz="4" w:space="0"/>
            </w:tcBorders>
            <w:vAlign w:val="center"/>
          </w:tcPr>
          <w:p>
            <w:pPr>
              <w:widowControl/>
              <w:spacing w:line="240" w:lineRule="exact"/>
              <w:ind w:left="-273" w:leftChars="-130"/>
              <w:jc w:val="left"/>
              <w:rPr>
                <w:rFonts w:hint="default" w:ascii="Times New Roman" w:hAnsi="Times New Roman" w:eastAsia="仿宋_GB2312" w:cs="Times New Roman"/>
                <w:sz w:val="24"/>
                <w:szCs w:val="24"/>
              </w:rPr>
            </w:pPr>
          </w:p>
        </w:tc>
        <w:tc>
          <w:tcPr>
            <w:tcW w:w="1289" w:type="dxa"/>
            <w:gridSpan w:val="7"/>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移动电话</w:t>
            </w:r>
          </w:p>
        </w:tc>
        <w:tc>
          <w:tcPr>
            <w:tcW w:w="2361" w:type="dxa"/>
            <w:gridSpan w:val="3"/>
            <w:vAlign w:val="center"/>
          </w:tcPr>
          <w:p>
            <w:pPr>
              <w:widowControl/>
              <w:spacing w:line="240" w:lineRule="exact"/>
              <w:ind w:left="-273" w:leftChars="-130"/>
              <w:jc w:val="center"/>
              <w:rPr>
                <w:rFonts w:hint="default"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1015" w:type="dxa"/>
            <w:gridSpan w:val="2"/>
            <w:tcBorders>
              <w:right w:val="single" w:color="auto" w:sz="4" w:space="0"/>
            </w:tcBorders>
            <w:vAlign w:val="center"/>
          </w:tcPr>
          <w:p>
            <w:pPr>
              <w:adjustRightInd w:val="0"/>
              <w:snapToGrid w:val="0"/>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现工作</w:t>
            </w:r>
          </w:p>
          <w:p>
            <w:pPr>
              <w:adjustRightInd w:val="0"/>
              <w:snapToGrid w:val="0"/>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w:t>
            </w:r>
          </w:p>
        </w:tc>
        <w:tc>
          <w:tcPr>
            <w:tcW w:w="4599" w:type="dxa"/>
            <w:gridSpan w:val="22"/>
            <w:tcBorders>
              <w:left w:val="single" w:color="auto" w:sz="4" w:space="0"/>
            </w:tcBorders>
            <w:vAlign w:val="center"/>
          </w:tcPr>
          <w:p>
            <w:pPr>
              <w:spacing w:line="240" w:lineRule="exact"/>
              <w:jc w:val="center"/>
              <w:rPr>
                <w:rFonts w:hint="default" w:ascii="Times New Roman" w:hAnsi="Times New Roman" w:eastAsia="仿宋_GB2312" w:cs="Times New Roman"/>
                <w:sz w:val="24"/>
                <w:szCs w:val="24"/>
              </w:rPr>
            </w:pPr>
          </w:p>
        </w:tc>
        <w:tc>
          <w:tcPr>
            <w:tcW w:w="1289" w:type="dxa"/>
            <w:gridSpan w:val="7"/>
            <w:vAlign w:val="center"/>
          </w:tcPr>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工作岗位</w:t>
            </w:r>
          </w:p>
        </w:tc>
        <w:tc>
          <w:tcPr>
            <w:tcW w:w="2361" w:type="dxa"/>
            <w:gridSpan w:val="3"/>
            <w:vAlign w:val="center"/>
          </w:tcPr>
          <w:p>
            <w:pPr>
              <w:spacing w:line="240" w:lineRule="exact"/>
              <w:jc w:val="center"/>
              <w:rPr>
                <w:rFonts w:hint="default"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01" w:hRule="atLeast"/>
          <w:jc w:val="center"/>
        </w:trPr>
        <w:tc>
          <w:tcPr>
            <w:tcW w:w="1015" w:type="dxa"/>
            <w:gridSpan w:val="2"/>
            <w:tcBorders>
              <w:right w:val="single" w:color="auto" w:sz="4" w:space="0"/>
            </w:tcBorders>
            <w:vAlign w:val="center"/>
          </w:tcPr>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个人</w:t>
            </w:r>
          </w:p>
          <w:p>
            <w:pPr>
              <w:spacing w:line="240" w:lineRule="exact"/>
              <w:jc w:val="center"/>
              <w:rPr>
                <w:rFonts w:hint="default" w:ascii="Times New Roman" w:hAnsi="Times New Roman" w:eastAsia="仿宋_GB2312" w:cs="Times New Roman"/>
                <w:sz w:val="24"/>
                <w:szCs w:val="24"/>
              </w:rPr>
            </w:pPr>
          </w:p>
          <w:p>
            <w:pPr>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简历</w:t>
            </w:r>
          </w:p>
          <w:p>
            <w:pPr>
              <w:spacing w:line="240" w:lineRule="exact"/>
              <w:jc w:val="center"/>
              <w:rPr>
                <w:rFonts w:hint="default" w:ascii="Times New Roman" w:hAnsi="Times New Roman" w:eastAsia="仿宋_GB2312" w:cs="Times New Roman"/>
                <w:sz w:val="24"/>
                <w:szCs w:val="24"/>
              </w:rPr>
            </w:pPr>
          </w:p>
          <w:p>
            <w:pPr>
              <w:snapToGrid w:val="0"/>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(从高</w:t>
            </w:r>
          </w:p>
          <w:p>
            <w:pPr>
              <w:snapToGrid w:val="0"/>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中起</w:t>
            </w:r>
          </w:p>
          <w:p>
            <w:pPr>
              <w:snapToGrid w:val="0"/>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填)</w:t>
            </w:r>
          </w:p>
        </w:tc>
        <w:tc>
          <w:tcPr>
            <w:tcW w:w="8249" w:type="dxa"/>
            <w:gridSpan w:val="32"/>
            <w:tcBorders>
              <w:left w:val="single" w:color="auto" w:sz="4" w:space="0"/>
            </w:tcBorders>
            <w:vAlign w:val="center"/>
          </w:tcPr>
          <w:p>
            <w:pPr>
              <w:snapToGrid w:val="0"/>
              <w:spacing w:line="240" w:lineRule="exact"/>
              <w:rPr>
                <w:rFonts w:hint="default"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38" w:hRule="atLeast"/>
          <w:jc w:val="center"/>
        </w:trPr>
        <w:tc>
          <w:tcPr>
            <w:tcW w:w="9264" w:type="dxa"/>
            <w:gridSpan w:val="34"/>
            <w:vAlign w:val="center"/>
          </w:tcPr>
          <w:p>
            <w:pPr>
              <w:snapToGrid w:val="0"/>
              <w:spacing w:line="400" w:lineRule="exact"/>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本人承诺：上述填写内容和提供的相关依据真实，符合公告的条件。如有弄虚作假，</w:t>
            </w:r>
          </w:p>
          <w:p>
            <w:pPr>
              <w:snapToGrid w:val="0"/>
              <w:spacing w:line="400" w:lineRule="exact"/>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 xml:space="preserve">          本人自愿放弃录用资格并承担相应责任。</w:t>
            </w:r>
          </w:p>
          <w:p>
            <w:pPr>
              <w:snapToGrid w:val="0"/>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 xml:space="preserve">          报名承诺人（签名）：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8" w:hRule="atLeast"/>
          <w:jc w:val="center"/>
        </w:trPr>
        <w:tc>
          <w:tcPr>
            <w:tcW w:w="836" w:type="dxa"/>
            <w:tcBorders>
              <w:bottom w:val="single" w:color="auto" w:sz="4" w:space="0"/>
            </w:tcBorders>
            <w:vAlign w:val="center"/>
          </w:tcPr>
          <w:p>
            <w:pPr>
              <w:snapToGrid w:val="0"/>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招聘审核单位意见</w:t>
            </w:r>
          </w:p>
        </w:tc>
        <w:tc>
          <w:tcPr>
            <w:tcW w:w="8428" w:type="dxa"/>
            <w:gridSpan w:val="33"/>
            <w:tcBorders>
              <w:bottom w:val="single" w:color="auto" w:sz="4" w:space="0"/>
            </w:tcBorders>
            <w:vAlign w:val="center"/>
          </w:tcPr>
          <w:p>
            <w:pPr>
              <w:snapToGrid w:val="0"/>
              <w:spacing w:line="240" w:lineRule="exact"/>
              <w:ind w:firstLine="600"/>
              <w:rPr>
                <w:rFonts w:hint="default" w:ascii="Times New Roman" w:hAnsi="Times New Roman" w:eastAsia="仿宋_GB2312" w:cs="Times New Roman"/>
                <w:sz w:val="24"/>
                <w:szCs w:val="24"/>
              </w:rPr>
            </w:pPr>
          </w:p>
          <w:p>
            <w:pPr>
              <w:snapToGrid w:val="0"/>
              <w:spacing w:line="240" w:lineRule="exact"/>
              <w:ind w:firstLine="6480" w:firstLineChars="2700"/>
              <w:rPr>
                <w:rFonts w:hint="default" w:ascii="Times New Roman" w:hAnsi="Times New Roman" w:eastAsia="仿宋_GB2312" w:cs="Times New Roman"/>
                <w:sz w:val="24"/>
                <w:szCs w:val="24"/>
              </w:rPr>
            </w:pPr>
          </w:p>
          <w:p>
            <w:pPr>
              <w:snapToGrid w:val="0"/>
              <w:spacing w:line="240" w:lineRule="exact"/>
              <w:ind w:firstLine="6480" w:firstLineChars="2700"/>
              <w:rPr>
                <w:rFonts w:hint="default" w:ascii="Times New Roman" w:hAnsi="Times New Roman" w:eastAsia="仿宋_GB2312" w:cs="Times New Roman"/>
                <w:sz w:val="24"/>
                <w:szCs w:val="24"/>
              </w:rPr>
            </w:pPr>
          </w:p>
          <w:p>
            <w:pPr>
              <w:snapToGrid w:val="0"/>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6" w:hRule="atLeast"/>
          <w:jc w:val="center"/>
        </w:trPr>
        <w:tc>
          <w:tcPr>
            <w:tcW w:w="836" w:type="dxa"/>
            <w:tcBorders>
              <w:top w:val="single" w:color="auto" w:sz="4" w:space="0"/>
              <w:bottom w:val="single" w:color="auto" w:sz="12" w:space="0"/>
            </w:tcBorders>
            <w:vAlign w:val="center"/>
          </w:tcPr>
          <w:p>
            <w:pPr>
              <w:snapToGrid w:val="0"/>
              <w:spacing w:line="2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w:t>
            </w:r>
          </w:p>
        </w:tc>
        <w:tc>
          <w:tcPr>
            <w:tcW w:w="8428" w:type="dxa"/>
            <w:gridSpan w:val="33"/>
            <w:tcBorders>
              <w:top w:val="single" w:color="auto" w:sz="4" w:space="0"/>
              <w:bottom w:val="single" w:color="auto" w:sz="12" w:space="0"/>
            </w:tcBorders>
            <w:vAlign w:val="center"/>
          </w:tcPr>
          <w:p>
            <w:pPr>
              <w:snapToGrid w:val="0"/>
              <w:spacing w:line="240" w:lineRule="exact"/>
              <w:jc w:val="center"/>
              <w:rPr>
                <w:rFonts w:hint="default" w:ascii="Times New Roman" w:hAnsi="Times New Roman" w:eastAsia="仿宋_GB2312" w:cs="Times New Roman"/>
                <w:sz w:val="24"/>
                <w:szCs w:val="24"/>
              </w:rPr>
            </w:pPr>
          </w:p>
        </w:tc>
      </w:tr>
    </w:tbl>
    <w:p>
      <w:pPr>
        <w:rPr>
          <w:rFonts w:hint="default" w:ascii="Times New Roman" w:hAnsi="Times New Roman" w:cs="Times New Roman"/>
        </w:rPr>
      </w:pPr>
      <w:r>
        <w:rPr>
          <w:rFonts w:hint="default" w:ascii="Times New Roman" w:hAnsi="Times New Roman" w:cs="Times New Roman"/>
        </w:rPr>
        <w:t>注：1、以上表格内容必须填写齐全，表格可从网上下载填写；</w:t>
      </w:r>
    </w:p>
    <w:p>
      <w:pPr>
        <w:ind w:firstLine="420" w:firstLineChars="200"/>
        <w:rPr>
          <w:rFonts w:hint="default" w:ascii="Times New Roman" w:hAnsi="Times New Roman" w:cs="Times New Roman"/>
        </w:rPr>
      </w:pPr>
      <w:r>
        <w:rPr>
          <w:rFonts w:hint="default" w:ascii="Times New Roman" w:hAnsi="Times New Roman" w:cs="Times New Roman"/>
        </w:rPr>
        <w:t>2、学历填写</w:t>
      </w:r>
      <w:r>
        <w:rPr>
          <w:rFonts w:hint="default" w:ascii="Times New Roman" w:hAnsi="Times New Roman" w:cs="Times New Roman"/>
          <w:lang w:eastAsia="zh-CN"/>
        </w:rPr>
        <w:t>研究生</w:t>
      </w:r>
      <w:r>
        <w:rPr>
          <w:rFonts w:hint="default" w:ascii="Times New Roman" w:hAnsi="Times New Roman" w:cs="Times New Roman"/>
        </w:rPr>
        <w:t>、本科、大专</w:t>
      </w:r>
      <w:r>
        <w:rPr>
          <w:rFonts w:hint="default" w:ascii="Times New Roman" w:hAnsi="Times New Roman" w:cs="Times New Roman"/>
          <w:lang w:eastAsia="zh-CN"/>
        </w:rPr>
        <w:t>；学位填写</w:t>
      </w:r>
      <w:r>
        <w:rPr>
          <w:rFonts w:hint="default" w:ascii="Times New Roman" w:hAnsi="Times New Roman" w:cs="Times New Roman"/>
        </w:rPr>
        <w:t>硕士</w:t>
      </w:r>
      <w:r>
        <w:rPr>
          <w:rFonts w:hint="default" w:ascii="Times New Roman" w:hAnsi="Times New Roman" w:cs="Times New Roman"/>
          <w:lang w:eastAsia="zh-CN"/>
        </w:rPr>
        <w:t>、学士。</w:t>
      </w:r>
    </w:p>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4"/>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947E1"/>
    <w:rsid w:val="008D0456"/>
    <w:rsid w:val="02BD6D17"/>
    <w:rsid w:val="07112084"/>
    <w:rsid w:val="07480E30"/>
    <w:rsid w:val="08CE364E"/>
    <w:rsid w:val="0CE063A2"/>
    <w:rsid w:val="0F5A26CE"/>
    <w:rsid w:val="11374C14"/>
    <w:rsid w:val="120C40AC"/>
    <w:rsid w:val="13083799"/>
    <w:rsid w:val="17E34DCE"/>
    <w:rsid w:val="1AEE333D"/>
    <w:rsid w:val="1D0A74ED"/>
    <w:rsid w:val="1D4A7101"/>
    <w:rsid w:val="23853CDE"/>
    <w:rsid w:val="23BC45B5"/>
    <w:rsid w:val="2B704CF2"/>
    <w:rsid w:val="2E27382D"/>
    <w:rsid w:val="3468730F"/>
    <w:rsid w:val="355B1012"/>
    <w:rsid w:val="380D7FCE"/>
    <w:rsid w:val="38124D85"/>
    <w:rsid w:val="3FD72722"/>
    <w:rsid w:val="47857FB1"/>
    <w:rsid w:val="48F312DE"/>
    <w:rsid w:val="4CA33C9B"/>
    <w:rsid w:val="4ED8506E"/>
    <w:rsid w:val="52414169"/>
    <w:rsid w:val="5564619D"/>
    <w:rsid w:val="567B3219"/>
    <w:rsid w:val="56A03185"/>
    <w:rsid w:val="582D2CE0"/>
    <w:rsid w:val="58A23F10"/>
    <w:rsid w:val="5FC73B2D"/>
    <w:rsid w:val="60193B3E"/>
    <w:rsid w:val="61281816"/>
    <w:rsid w:val="614559B8"/>
    <w:rsid w:val="614947E1"/>
    <w:rsid w:val="622B2658"/>
    <w:rsid w:val="625E7CF3"/>
    <w:rsid w:val="6C6B64D2"/>
    <w:rsid w:val="6CA50278"/>
    <w:rsid w:val="72201095"/>
    <w:rsid w:val="725A4016"/>
    <w:rsid w:val="75B9056F"/>
    <w:rsid w:val="7A651EEB"/>
    <w:rsid w:val="7ADA2F60"/>
    <w:rsid w:val="7EB26143"/>
    <w:rsid w:val="7EC77D7B"/>
    <w:rsid w:val="7FEA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link w:val="8"/>
    <w:semiHidden/>
    <w:qFormat/>
    <w:uiPriority w:val="0"/>
    <w:rPr>
      <w:rFonts w:ascii="Times New Roman" w:hAnsi="Times New Roman" w:eastAsia="仿宋_GB2312"/>
      <w:szCs w:val="20"/>
    </w:rPr>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style>
  <w:style w:type="paragraph" w:customStyle="1" w:styleId="3">
    <w:name w:val="Body Text Indent1"/>
    <w:basedOn w:val="1"/>
    <w:qFormat/>
    <w:uiPriority w:val="0"/>
    <w:pPr>
      <w:ind w:firstLine="560" w:firstLineChars="200"/>
    </w:pPr>
    <w:rPr>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jc w:val="left"/>
    </w:pPr>
    <w:rPr>
      <w:kern w:val="0"/>
      <w:sz w:val="24"/>
      <w:szCs w:val="24"/>
    </w:rPr>
  </w:style>
  <w:style w:type="paragraph" w:customStyle="1" w:styleId="8">
    <w:name w:val="Char Char Char Char Char Char Char"/>
    <w:basedOn w:val="1"/>
    <w:link w:val="7"/>
    <w:qFormat/>
    <w:uiPriority w:val="0"/>
    <w:pPr>
      <w:tabs>
        <w:tab w:val="left" w:pos="360"/>
      </w:tabs>
    </w:pPr>
    <w:rPr>
      <w:rFonts w:ascii="Times New Roman" w:hAnsi="Times New Roman" w:eastAsia="仿宋_GB2312"/>
      <w:szCs w:val="20"/>
    </w:rPr>
  </w:style>
  <w:style w:type="character" w:styleId="9">
    <w:name w:val="Strong"/>
    <w:basedOn w:val="7"/>
    <w:qFormat/>
    <w:uiPriority w:val="0"/>
    <w:rPr>
      <w:b/>
    </w:rPr>
  </w:style>
  <w:style w:type="character" w:styleId="10">
    <w:name w:val="page number"/>
    <w:basedOn w:val="7"/>
    <w:qFormat/>
    <w:uiPriority w:val="0"/>
  </w:style>
  <w:style w:type="paragraph" w:customStyle="1" w:styleId="11">
    <w:name w:val="p0"/>
    <w:basedOn w:val="1"/>
    <w:qFormat/>
    <w:uiPriority w:val="0"/>
    <w:pPr>
      <w:widowControl/>
      <w:jc w:val="left"/>
    </w:pPr>
    <w:rPr>
      <w:rFonts w:ascii="Times New Roman" w:hAnsi="Times New Roman" w:cs="Times New Roman"/>
      <w:kern w:val="0"/>
    </w:rPr>
  </w:style>
  <w:style w:type="paragraph" w:customStyle="1" w:styleId="12">
    <w:name w:val="普通(网站)11"/>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2020-07-31T00:54:00Z</dcterms:created>
  <dc:creator>user</dc:creator>
  <cp:lastModifiedBy>周杉</cp:lastModifiedBy>
  <cp:lastPrinted>2020-08-03T06:48:00Z</cp:lastPrinted>
  <dcterms:modified xsi:type="dcterms:W3CDTF">2020-08-03T08:31:53Z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