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cs="Times New Roman"/>
                <w:sz w:val="24"/>
                <w:szCs w:val="24"/>
              </w:rPr>
            </w:pPr>
          </w:p>
        </w:tc>
        <w:tc>
          <w:tcPr>
            <w:tcW w:w="1888" w:type="dxa"/>
            <w:gridSpan w:val="2"/>
            <w:vAlign w:val="top"/>
          </w:tcPr>
          <w:p>
            <w:pPr>
              <w:spacing w:line="360" w:lineRule="auto"/>
              <w:rPr>
                <w:rFonts w:cs="Times New Roman"/>
                <w:sz w:val="24"/>
                <w:szCs w:val="24"/>
              </w:rPr>
            </w:pPr>
            <w:r>
              <w:rPr>
                <w:rFonts w:hint="eastAsia" w:cs="宋体"/>
                <w:sz w:val="24"/>
                <w:szCs w:val="24"/>
              </w:rPr>
              <w:t>身份证号</w:t>
            </w:r>
          </w:p>
        </w:tc>
        <w:tc>
          <w:tcPr>
            <w:tcW w:w="2364" w:type="dxa"/>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48B1904"/>
    <w:rsid w:val="2F1E230E"/>
    <w:rsid w:val="378228B6"/>
    <w:rsid w:val="58B4658B"/>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陈素毅</cp:lastModifiedBy>
  <cp:lastPrinted>2020-06-29T07:24:00Z</cp:lastPrinted>
  <dcterms:modified xsi:type="dcterms:W3CDTF">2020-08-13T10:41:21Z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