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5C" w:rsidRDefault="003623D6">
      <w:pPr>
        <w:adjustRightInd w:val="0"/>
        <w:snapToGrid w:val="0"/>
        <w:ind w:firstLine="64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附件：1.岗位需求</w:t>
      </w:r>
    </w:p>
    <w:tbl>
      <w:tblPr>
        <w:tblpPr w:leftFromText="180" w:rightFromText="180" w:vertAnchor="text" w:horzAnchor="page" w:tblpX="863" w:tblpY="927"/>
        <w:tblOverlap w:val="never"/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93"/>
        <w:gridCol w:w="1417"/>
        <w:gridCol w:w="1418"/>
        <w:gridCol w:w="1559"/>
        <w:gridCol w:w="4425"/>
      </w:tblGrid>
      <w:tr w:rsidR="000978D0" w:rsidTr="000978D0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招聘</w:t>
            </w:r>
          </w:p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0978D0" w:rsidTr="000978D0">
        <w:trPr>
          <w:trHeight w:val="2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F61FBA" w:rsidP="00EE5B1B">
            <w:pPr>
              <w:widowControl/>
              <w:spacing w:after="240" w:line="460" w:lineRule="exact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九江城管</w:t>
            </w:r>
            <w:r w:rsidR="00EE5B1B"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EE5B1B" w:rsidP="00B505BD">
            <w:pPr>
              <w:widowControl/>
              <w:spacing w:after="240" w:line="46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F61FBA" w:rsidP="00B505BD">
            <w:pPr>
              <w:widowControl/>
              <w:spacing w:after="240" w:line="46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全日制大专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F61FBA" w:rsidP="00B505BD">
            <w:pPr>
              <w:widowControl/>
              <w:spacing w:after="240" w:line="46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21-35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F61FBA" w:rsidP="00F61FBA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156" w:rsidRPr="00EE5B1B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32"/>
                <w:szCs w:val="32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1、</w:t>
            </w:r>
            <w:r w:rsidR="002F5156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全日制大专以上学历，熟悉使用办公室软件，有一定的沟通能力；</w:t>
            </w:r>
          </w:p>
          <w:p w:rsidR="002F5156" w:rsidRPr="00EE5B1B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32"/>
                <w:szCs w:val="32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2、</w:t>
            </w:r>
            <w:r w:rsidR="00EE5B1B" w:rsidRPr="00EE5B1B">
              <w:rPr>
                <w:rFonts w:asciiTheme="majorEastAsia" w:eastAsiaTheme="majorEastAsia" w:hAnsiTheme="majorEastAsia" w:hint="eastAsia"/>
                <w:sz w:val="32"/>
                <w:szCs w:val="32"/>
              </w:rPr>
              <w:t>具有公文写作、政策宣传能力</w:t>
            </w:r>
            <w:r w:rsidR="00EE5B1B" w:rsidRPr="00EE5B1B">
              <w:rPr>
                <w:rFonts w:asciiTheme="majorEastAsia" w:eastAsiaTheme="majorEastAsia" w:hAnsiTheme="majorEastAsia" w:hint="eastAsia"/>
                <w:sz w:val="32"/>
                <w:szCs w:val="32"/>
              </w:rPr>
              <w:t>，负责部门的文书资料、资料汇总、文档制作等工作</w:t>
            </w:r>
            <w:r w:rsidR="002F5156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；</w:t>
            </w:r>
          </w:p>
          <w:p w:rsidR="00A81279" w:rsidRPr="00EE5B1B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32"/>
                <w:szCs w:val="32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3、</w:t>
            </w:r>
            <w:r w:rsidR="00EE5B1B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文秘、行政等</w:t>
            </w:r>
            <w:r w:rsidR="002F5156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相关专业优先；</w:t>
            </w:r>
          </w:p>
          <w:p w:rsidR="00A81279" w:rsidRPr="00EE5B1B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32"/>
                <w:szCs w:val="32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4、需要工作认真仔细负责，有团队精神；</w:t>
            </w:r>
          </w:p>
          <w:p w:rsidR="00F61FBA" w:rsidRPr="00EE5B1B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32"/>
                <w:szCs w:val="32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5、</w:t>
            </w:r>
            <w:r w:rsidR="00F61FBA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每天7小时工作，</w:t>
            </w: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周六日休息</w:t>
            </w:r>
            <w:r w:rsidR="00F61FBA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；</w:t>
            </w:r>
          </w:p>
          <w:p w:rsidR="000978D0" w:rsidRPr="00A81279" w:rsidRDefault="00A81279" w:rsidP="00EE5B1B">
            <w:pPr>
              <w:widowControl/>
              <w:ind w:firstLineChars="200" w:firstLine="640"/>
              <w:jc w:val="left"/>
              <w:textAlignment w:val="center"/>
              <w:rPr>
                <w:rFonts w:ascii="宋体" w:eastAsia="宋体" w:hAnsi="宋体" w:cs="仿宋"/>
                <w:b/>
                <w:color w:val="000000"/>
                <w:kern w:val="0"/>
                <w:sz w:val="24"/>
              </w:rPr>
            </w:pPr>
            <w:r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6</w:t>
            </w:r>
            <w:r w:rsidR="00F61FBA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、工作地点：南海区九江镇儒林西路九江</w:t>
            </w:r>
            <w:r w:rsid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城管理</w:t>
            </w:r>
            <w:bookmarkStart w:id="0" w:name="_GoBack"/>
            <w:bookmarkEnd w:id="0"/>
            <w:r w:rsidR="00F61FBA" w:rsidRPr="00EE5B1B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32"/>
                <w:szCs w:val="32"/>
              </w:rPr>
              <w:t>局内</w:t>
            </w:r>
          </w:p>
        </w:tc>
      </w:tr>
      <w:tr w:rsidR="000978D0" w:rsidTr="000978D0">
        <w:trPr>
          <w:trHeight w:val="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D0" w:rsidRDefault="000978D0" w:rsidP="00B505BD">
            <w:pPr>
              <w:widowControl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</w:rPr>
            </w:pPr>
          </w:p>
        </w:tc>
      </w:tr>
    </w:tbl>
    <w:p w:rsidR="0086685C" w:rsidRDefault="0086685C"/>
    <w:sectPr w:rsidR="0086685C" w:rsidSect="0086685C">
      <w:pgSz w:w="11906" w:h="16838"/>
      <w:pgMar w:top="10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A7" w:rsidRDefault="00EE7FA7" w:rsidP="006E71C5">
      <w:r>
        <w:separator/>
      </w:r>
    </w:p>
  </w:endnote>
  <w:endnote w:type="continuationSeparator" w:id="0">
    <w:p w:rsidR="00EE7FA7" w:rsidRDefault="00EE7FA7" w:rsidP="006E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A7" w:rsidRDefault="00EE7FA7" w:rsidP="006E71C5">
      <w:r>
        <w:separator/>
      </w:r>
    </w:p>
  </w:footnote>
  <w:footnote w:type="continuationSeparator" w:id="0">
    <w:p w:rsidR="00EE7FA7" w:rsidRDefault="00EE7FA7" w:rsidP="006E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E0415"/>
    <w:multiLevelType w:val="singleLevel"/>
    <w:tmpl w:val="C0AE04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9051C12"/>
    <w:multiLevelType w:val="hybridMultilevel"/>
    <w:tmpl w:val="A9CCAB04"/>
    <w:lvl w:ilvl="0" w:tplc="37041B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ABAF3B"/>
    <w:multiLevelType w:val="singleLevel"/>
    <w:tmpl w:val="73ABAF3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237B"/>
    <w:rsid w:val="000978D0"/>
    <w:rsid w:val="00123B8C"/>
    <w:rsid w:val="001D3837"/>
    <w:rsid w:val="002344F2"/>
    <w:rsid w:val="002F5156"/>
    <w:rsid w:val="003623D6"/>
    <w:rsid w:val="00375310"/>
    <w:rsid w:val="00390B15"/>
    <w:rsid w:val="00444228"/>
    <w:rsid w:val="004C3A6D"/>
    <w:rsid w:val="004C7216"/>
    <w:rsid w:val="005A1F39"/>
    <w:rsid w:val="006B7A81"/>
    <w:rsid w:val="006E71C5"/>
    <w:rsid w:val="0086685C"/>
    <w:rsid w:val="00920E00"/>
    <w:rsid w:val="00A81279"/>
    <w:rsid w:val="00C61F15"/>
    <w:rsid w:val="00CE0593"/>
    <w:rsid w:val="00CE495B"/>
    <w:rsid w:val="00E11BDD"/>
    <w:rsid w:val="00EE5B1B"/>
    <w:rsid w:val="00EE7FA7"/>
    <w:rsid w:val="00F61FBA"/>
    <w:rsid w:val="06B90087"/>
    <w:rsid w:val="08BC0C39"/>
    <w:rsid w:val="0A981CD1"/>
    <w:rsid w:val="19966450"/>
    <w:rsid w:val="201813BF"/>
    <w:rsid w:val="2DD957DB"/>
    <w:rsid w:val="2FC93751"/>
    <w:rsid w:val="30CD24B0"/>
    <w:rsid w:val="30E87251"/>
    <w:rsid w:val="312A6EBA"/>
    <w:rsid w:val="3529298E"/>
    <w:rsid w:val="3B334FBA"/>
    <w:rsid w:val="3E8A3970"/>
    <w:rsid w:val="40151310"/>
    <w:rsid w:val="441A3A1F"/>
    <w:rsid w:val="47F91125"/>
    <w:rsid w:val="4C397183"/>
    <w:rsid w:val="55694ADD"/>
    <w:rsid w:val="59347308"/>
    <w:rsid w:val="59FC7532"/>
    <w:rsid w:val="5AD1237B"/>
    <w:rsid w:val="60BB6762"/>
    <w:rsid w:val="60CF7047"/>
    <w:rsid w:val="6F4C7B14"/>
    <w:rsid w:val="7A34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685C"/>
    <w:rPr>
      <w:color w:val="0000FF"/>
      <w:u w:val="single"/>
    </w:rPr>
  </w:style>
  <w:style w:type="paragraph" w:styleId="a4">
    <w:name w:val="header"/>
    <w:basedOn w:val="a"/>
    <w:link w:val="Char"/>
    <w:rsid w:val="006E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B7A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685C"/>
    <w:rPr>
      <w:color w:val="0000FF"/>
      <w:u w:val="single"/>
    </w:rPr>
  </w:style>
  <w:style w:type="paragraph" w:styleId="a4">
    <w:name w:val="header"/>
    <w:basedOn w:val="a"/>
    <w:link w:val="Char"/>
    <w:rsid w:val="006E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71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B7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HCD</cp:lastModifiedBy>
  <cp:revision>3</cp:revision>
  <cp:lastPrinted>2018-10-25T09:16:00Z</cp:lastPrinted>
  <dcterms:created xsi:type="dcterms:W3CDTF">2020-08-20T01:19:00Z</dcterms:created>
  <dcterms:modified xsi:type="dcterms:W3CDTF">2020-08-20T01:22:00Z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