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/>
          <w:sz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</w:rPr>
        <w:t>中国科学院地理科学与资源研究所岗位应聘申请表</w:t>
      </w:r>
    </w:p>
    <w:p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5"/>
        <w:tblpPr w:leftFromText="180" w:rightFromText="180" w:vertAnchor="page" w:horzAnchor="margin" w:tblpXSpec="center" w:tblpY="2689"/>
        <w:tblW w:w="10881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0"/>
        <w:gridCol w:w="148"/>
        <w:gridCol w:w="788"/>
        <w:gridCol w:w="1360"/>
        <w:gridCol w:w="424"/>
        <w:gridCol w:w="425"/>
        <w:gridCol w:w="425"/>
        <w:gridCol w:w="90"/>
        <w:gridCol w:w="1329"/>
        <w:gridCol w:w="566"/>
        <w:gridCol w:w="1375"/>
        <w:gridCol w:w="174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5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68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1" w:type="dxa"/>
            <w:gridSpan w:val="1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72" w:type="dxa"/>
            <w:gridSpan w:val="3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　住宅电话：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3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3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4928" w:type="dxa"/>
            <w:gridSpan w:val="6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928" w:type="dxa"/>
            <w:gridSpan w:val="6"/>
            <w:tcBorders>
              <w:lef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928" w:type="dxa"/>
            <w:gridSpan w:val="6"/>
            <w:tcBorders>
              <w:lef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81" w:type="dxa"/>
            <w:gridSpan w:val="1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0881" w:type="dxa"/>
            <w:gridSpan w:val="1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如果教育经历不连续请注明原因：</w:t>
            </w:r>
          </w:p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应聘岗位陈述（简述对岗位的理解、个人应聘优势、工作设想等）：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本人承诺：此申请表所填写各项均属事实，且本人不存在招聘启事要求的聘用回避情况。如有虚报，愿接受任何后果，并承担相关法律责任。</w:t>
            </w:r>
          </w:p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　　　   　   日期：</w:t>
            </w:r>
          </w:p>
          <w:p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                 E-mail地址：</w:t>
            </w:r>
          </w:p>
        </w:tc>
      </w:tr>
    </w:tbl>
    <w:p>
      <w:pPr>
        <w:ind w:firstLine="411" w:firstLineChars="196"/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0F615A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507B07"/>
    <w:rsid w:val="00533DD4"/>
    <w:rsid w:val="0055625D"/>
    <w:rsid w:val="0056713C"/>
    <w:rsid w:val="005966E3"/>
    <w:rsid w:val="005C05DA"/>
    <w:rsid w:val="00630979"/>
    <w:rsid w:val="00663723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118A3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  <w:rsid w:val="1DB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uiPriority w:val="99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正文文本缩进 Char"/>
    <w:link w:val="2"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</Words>
  <Characters>574</Characters>
  <Lines>4</Lines>
  <Paragraphs>1</Paragraphs>
  <TotalTime>2</TotalTime>
  <ScaleCrop>false</ScaleCrop>
  <LinksUpToDate>false</LinksUpToDate>
  <CharactersWithSpaces>673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2018-10-09T03:24:00Z</dcterms:created>
  <dc:creator>王婷婷</dc:creator>
  <cp:lastModifiedBy>ぺ灬cc果冻ル</cp:lastModifiedBy>
  <dcterms:modified xsi:type="dcterms:W3CDTF">2020-08-25T10:01:22Z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