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未落实工作单位承诺书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简阳市卫生健康局：</w:t>
      </w: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本人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/>
          <w:sz w:val="32"/>
          <w:szCs w:val="32"/>
        </w:rPr>
        <w:t>（身份证号：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 xml:space="preserve"> ）于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日毕业于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黑体" w:hAnsi="黑体" w:eastAsia="黑体"/>
          <w:sz w:val="32"/>
          <w:szCs w:val="32"/>
        </w:rPr>
        <w:t xml:space="preserve"> ，学历为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，参加2020年简阳市公开招聘卫健系统事业单位工作人员考试，报考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/>
          <w:sz w:val="32"/>
          <w:szCs w:val="32"/>
        </w:rPr>
        <w:t>岗位（岗位代码：</w:t>
      </w:r>
      <w:bookmarkStart w:id="0" w:name="_GoBack"/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bookmarkEnd w:id="0"/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sz w:val="32"/>
          <w:szCs w:val="32"/>
        </w:rPr>
        <w:t>），现承诺：本人在国家规定的择业期内未落实工作单位。</w:t>
      </w: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注：国家统一招生的普通高校毕业生离校时和在择业期内（国家规定择业期为二年）未落实工作单位、其户口、档案、组织关系保留在原毕业学校，或保留在各级毕业生就业主管部门（毕业生就业指导服务中心）、各级人才交流服务机构和各级公共就业服务机构的毕业生，可按应届高校毕业生对待。</w:t>
      </w: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</w:p>
    <w:p>
      <w:pPr>
        <w:wordWrap w:val="0"/>
        <w:ind w:firstLine="630"/>
        <w:jc w:val="righ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（本人签名）      </w:t>
      </w:r>
    </w:p>
    <w:p>
      <w:pPr>
        <w:wordWrap w:val="0"/>
        <w:ind w:firstLine="630"/>
        <w:jc w:val="right"/>
        <w:rPr>
          <w:rFonts w:eastAsia="方正楷体_GBK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    年    月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712"/>
    <w:rsid w:val="000A0D67"/>
    <w:rsid w:val="001416C4"/>
    <w:rsid w:val="002049F4"/>
    <w:rsid w:val="00246B11"/>
    <w:rsid w:val="00295D39"/>
    <w:rsid w:val="002B3BEE"/>
    <w:rsid w:val="003778B9"/>
    <w:rsid w:val="003C3F7C"/>
    <w:rsid w:val="00444DB5"/>
    <w:rsid w:val="00464EDF"/>
    <w:rsid w:val="00465CDE"/>
    <w:rsid w:val="00495913"/>
    <w:rsid w:val="00542065"/>
    <w:rsid w:val="00566853"/>
    <w:rsid w:val="005746BE"/>
    <w:rsid w:val="005A5B2A"/>
    <w:rsid w:val="00604C40"/>
    <w:rsid w:val="00647D93"/>
    <w:rsid w:val="006E0712"/>
    <w:rsid w:val="006F6C8B"/>
    <w:rsid w:val="007232C7"/>
    <w:rsid w:val="007D4FFD"/>
    <w:rsid w:val="00905E6B"/>
    <w:rsid w:val="00932897"/>
    <w:rsid w:val="00945D7D"/>
    <w:rsid w:val="009A1FA9"/>
    <w:rsid w:val="00A25213"/>
    <w:rsid w:val="00B05A38"/>
    <w:rsid w:val="00C13231"/>
    <w:rsid w:val="00C14647"/>
    <w:rsid w:val="00D141A3"/>
    <w:rsid w:val="00D379F0"/>
    <w:rsid w:val="00D62B8B"/>
    <w:rsid w:val="00DD3F04"/>
    <w:rsid w:val="00E534BA"/>
    <w:rsid w:val="00E7570B"/>
    <w:rsid w:val="00F200EC"/>
    <w:rsid w:val="00F8689A"/>
    <w:rsid w:val="00FA719E"/>
    <w:rsid w:val="5E910623"/>
    <w:rsid w:val="672D74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一级标题"/>
    <w:link w:val="7"/>
    <w:qFormat/>
    <w:uiPriority w:val="0"/>
    <w:pPr>
      <w:spacing w:line="560" w:lineRule="exact"/>
      <w:ind w:firstLine="630"/>
    </w:pPr>
    <w:rPr>
      <w:rFonts w:ascii="Times New Roman" w:hAnsi="Times New Roman" w:eastAsia="方正黑体_GBK" w:cs="Times New Roman"/>
      <w:kern w:val="44"/>
      <w:sz w:val="32"/>
      <w:szCs w:val="32"/>
      <w:lang w:val="en-US" w:eastAsia="zh-CN" w:bidi="ar-SA"/>
    </w:rPr>
  </w:style>
  <w:style w:type="character" w:customStyle="1" w:styleId="7">
    <w:name w:val="一级标题 Char"/>
    <w:link w:val="6"/>
    <w:uiPriority w:val="0"/>
    <w:rPr>
      <w:rFonts w:eastAsia="方正黑体_GBK"/>
      <w:kern w:val="44"/>
      <w:sz w:val="32"/>
      <w:szCs w:val="32"/>
      <w:lang w:val="en-US" w:eastAsia="zh-CN" w:bidi="ar-SA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  <w:style w:type="character" w:customStyle="1" w:styleId="9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qdhg</Company>
  <Pages>1</Pages>
  <Words>48</Words>
  <Characters>279</Characters>
  <Lines>2</Lines>
  <Paragraphs>1</Paragraphs>
  <TotalTime>17</TotalTime>
  <ScaleCrop>false</ScaleCrop>
  <LinksUpToDate>false</LinksUpToDate>
  <CharactersWithSpaces>326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2020-04-01T07:09:00Z</dcterms:created>
  <dc:creator>郑艺</dc:creator>
  <cp:lastModifiedBy>1</cp:lastModifiedBy>
  <dcterms:modified xsi:type="dcterms:W3CDTF">2020-08-14T05:44:01Z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