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83" w:rsidRPr="003228F9" w:rsidRDefault="002D6783" w:rsidP="003228F9">
      <w:pPr>
        <w:pStyle w:val="a5"/>
        <w:spacing w:before="0" w:beforeAutospacing="0" w:after="0" w:afterAutospacing="0" w:line="600" w:lineRule="exact"/>
        <w:ind w:leftChars="225" w:left="473"/>
        <w:jc w:val="center"/>
        <w:rPr>
          <w:rStyle w:val="a6"/>
          <w:rFonts w:ascii="方正小标宋简体" w:eastAsia="方正小标宋简体" w:hAnsi="仿宋" w:cs="宋体" w:hint="eastAsia"/>
          <w:b w:val="0"/>
          <w:color w:val="000000"/>
          <w:sz w:val="44"/>
          <w:szCs w:val="44"/>
        </w:rPr>
      </w:pPr>
      <w:r w:rsidRPr="003228F9">
        <w:rPr>
          <w:rStyle w:val="a6"/>
          <w:rFonts w:ascii="方正小标宋简体" w:eastAsia="方正小标宋简体" w:hAnsi="仿宋" w:cs="宋体" w:hint="eastAsia"/>
          <w:b w:val="0"/>
          <w:color w:val="000000"/>
          <w:sz w:val="44"/>
          <w:szCs w:val="44"/>
        </w:rPr>
        <w:t>昆明市残疾人综合服务中心</w:t>
      </w:r>
    </w:p>
    <w:p w:rsidR="002D6783" w:rsidRPr="003228F9" w:rsidRDefault="002D6783" w:rsidP="003228F9">
      <w:pPr>
        <w:pStyle w:val="a5"/>
        <w:spacing w:before="0" w:beforeAutospacing="0" w:after="0" w:afterAutospacing="0" w:line="600" w:lineRule="exact"/>
        <w:ind w:leftChars="225" w:left="473"/>
        <w:jc w:val="center"/>
        <w:rPr>
          <w:rFonts w:ascii="方正小标宋简体" w:eastAsia="方正小标宋简体" w:hAnsi="仿宋" w:hint="eastAsia"/>
          <w:b/>
          <w:bCs/>
          <w:color w:val="000000"/>
          <w:sz w:val="44"/>
          <w:szCs w:val="44"/>
        </w:rPr>
      </w:pPr>
      <w:r w:rsidRPr="003228F9">
        <w:rPr>
          <w:rStyle w:val="a6"/>
          <w:rFonts w:ascii="方正小标宋简体" w:eastAsia="方正小标宋简体" w:hAnsi="仿宋" w:cs="宋体" w:hint="eastAsia"/>
          <w:b w:val="0"/>
          <w:color w:val="000000"/>
          <w:sz w:val="44"/>
          <w:szCs w:val="44"/>
        </w:rPr>
        <w:t>公开招聘工作人员报考诚信承诺书</w:t>
      </w:r>
    </w:p>
    <w:p w:rsidR="002D6783" w:rsidRPr="003228F9" w:rsidRDefault="002D6783" w:rsidP="00102949">
      <w:pPr>
        <w:pStyle w:val="a5"/>
        <w:spacing w:before="0" w:beforeAutospacing="0" w:after="0" w:afterAutospacing="0"/>
        <w:ind w:firstLine="480"/>
        <w:rPr>
          <w:rStyle w:val="a6"/>
          <w:rFonts w:ascii="仿宋" w:eastAsia="仿宋" w:hAnsi="仿宋" w:cs="宋体"/>
          <w:b w:val="0"/>
          <w:color w:val="000000"/>
          <w:sz w:val="28"/>
          <w:szCs w:val="28"/>
        </w:rPr>
      </w:pP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Style w:val="a6"/>
          <w:rFonts w:ascii="仿宋_GB2312" w:eastAsia="仿宋_GB2312" w:hAnsi="仿宋" w:cs="宋体" w:hint="eastAsia"/>
          <w:color w:val="000000"/>
          <w:sz w:val="32"/>
          <w:szCs w:val="32"/>
        </w:rPr>
        <w:t>我郑重承诺：</w:t>
      </w: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一、我已仔细阅读公告及相关文件，理解且认可其内容，遵守考试纪律，服从考试安排，并将按规定完成相关程序。</w:t>
      </w: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二、</w:t>
      </w:r>
      <w:proofErr w:type="gramStart"/>
      <w:r w:rsidRPr="003228F9">
        <w:rPr>
          <w:rFonts w:ascii="仿宋_GB2312" w:eastAsia="仿宋_GB2312" w:hAnsi="仿宋" w:hint="eastAsia"/>
          <w:color w:val="000000"/>
          <w:sz w:val="32"/>
          <w:szCs w:val="32"/>
        </w:rPr>
        <w:t>不</w:t>
      </w:r>
      <w:proofErr w:type="gramEnd"/>
      <w:r w:rsidRPr="003228F9">
        <w:rPr>
          <w:rFonts w:ascii="仿宋_GB2312" w:eastAsia="仿宋_GB2312" w:hAnsi="仿宋" w:hint="eastAsia"/>
          <w:color w:val="000000"/>
          <w:sz w:val="32"/>
          <w:szCs w:val="32"/>
        </w:rPr>
        <w:t>舞弊也不协助他人舞弊。</w:t>
      </w: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三、认同雷同卷鉴定结果。</w:t>
      </w: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四、不弄虚作假，真实、准确地填写及核对个人信息，提供真实有效的证明资料。</w:t>
      </w: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五、保证在考试及录用期间联系方式畅通。</w:t>
      </w: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六、对于报名系统自动生成并提供给个人的信息（如报名序号）及报考人员自己设定的用户名、密码等信息，自行妥善保管。</w:t>
      </w: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七、</w:t>
      </w:r>
      <w:proofErr w:type="gramStart"/>
      <w:r w:rsidRPr="003228F9">
        <w:rPr>
          <w:rFonts w:ascii="仿宋_GB2312" w:eastAsia="仿宋_GB2312" w:hAnsi="仿宋" w:hint="eastAsia"/>
          <w:color w:val="000000"/>
          <w:sz w:val="32"/>
          <w:szCs w:val="32"/>
        </w:rPr>
        <w:t>不</w:t>
      </w:r>
      <w:proofErr w:type="gramEnd"/>
      <w:r w:rsidRPr="003228F9">
        <w:rPr>
          <w:rFonts w:ascii="仿宋_GB2312" w:eastAsia="仿宋_GB2312" w:hAnsi="仿宋" w:hint="eastAsia"/>
          <w:color w:val="000000"/>
          <w:sz w:val="32"/>
          <w:szCs w:val="32"/>
        </w:rPr>
        <w:t>故意浪费考录资源。</w:t>
      </w: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八、保证符合报名及录用资格条件。</w:t>
      </w: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九、遵守疫情防控有关要求，如实填报相关信息。</w:t>
      </w:r>
    </w:p>
    <w:p w:rsidR="002D6783" w:rsidRPr="003228F9" w:rsidRDefault="002D6783" w:rsidP="00102949">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十、我承诺在各级公务员招考和事业单位招聘中没有被认定有舞弊等严重违反考录、招聘纪律的行为。</w:t>
      </w:r>
    </w:p>
    <w:p w:rsidR="002D6783" w:rsidRPr="003228F9" w:rsidRDefault="002D6783" w:rsidP="00590173">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对违反以上承诺所造成的后果，本人自愿承担相应责任。</w:t>
      </w:r>
    </w:p>
    <w:p w:rsidR="002D6783" w:rsidRPr="003228F9" w:rsidRDefault="002D6783" w:rsidP="00590173">
      <w:pPr>
        <w:pStyle w:val="a5"/>
        <w:spacing w:before="0" w:beforeAutospacing="0" w:after="0" w:afterAutospacing="0"/>
        <w:ind w:firstLine="480"/>
        <w:rPr>
          <w:rFonts w:ascii="仿宋_GB2312" w:eastAsia="仿宋_GB2312" w:hAnsi="仿宋" w:hint="eastAsia"/>
          <w:color w:val="000000"/>
          <w:sz w:val="32"/>
          <w:szCs w:val="32"/>
        </w:rPr>
      </w:pPr>
      <w:r w:rsidRPr="003228F9">
        <w:rPr>
          <w:rFonts w:ascii="仿宋_GB2312" w:eastAsia="仿宋_GB2312" w:hAnsi="仿宋" w:hint="eastAsia"/>
          <w:color w:val="000000"/>
          <w:sz w:val="32"/>
          <w:szCs w:val="32"/>
        </w:rPr>
        <w:t>承诺人（签名）:           身份证号码：</w:t>
      </w:r>
    </w:p>
    <w:p w:rsidR="002D6783" w:rsidRPr="003228F9" w:rsidRDefault="002D6783" w:rsidP="00590173">
      <w:pPr>
        <w:pStyle w:val="a5"/>
        <w:spacing w:before="0" w:beforeAutospacing="0" w:after="0" w:afterAutospacing="0"/>
        <w:ind w:firstLine="480"/>
        <w:rPr>
          <w:rFonts w:ascii="仿宋_GB2312" w:eastAsia="仿宋_GB2312" w:hAnsi="仿宋" w:hint="eastAsia"/>
          <w:sz w:val="32"/>
          <w:szCs w:val="32"/>
        </w:rPr>
      </w:pPr>
      <w:r w:rsidRPr="003228F9">
        <w:rPr>
          <w:rFonts w:ascii="仿宋_GB2312" w:eastAsia="仿宋_GB2312" w:hAnsi="仿宋" w:hint="eastAsia"/>
          <w:color w:val="000000"/>
          <w:sz w:val="32"/>
          <w:szCs w:val="32"/>
        </w:rPr>
        <w:t>日  期：    年   月   日</w:t>
      </w:r>
    </w:p>
    <w:sectPr w:rsidR="002D6783" w:rsidRPr="003228F9" w:rsidSect="002152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783" w:rsidRDefault="002D6783" w:rsidP="002322C6">
      <w:pPr>
        <w:spacing w:after="0"/>
      </w:pPr>
      <w:r>
        <w:separator/>
      </w:r>
    </w:p>
  </w:endnote>
  <w:endnote w:type="continuationSeparator" w:id="1">
    <w:p w:rsidR="002D6783" w:rsidRDefault="002D6783" w:rsidP="002322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783" w:rsidRDefault="002D6783" w:rsidP="002322C6">
      <w:pPr>
        <w:spacing w:after="0"/>
      </w:pPr>
      <w:r>
        <w:separator/>
      </w:r>
    </w:p>
  </w:footnote>
  <w:footnote w:type="continuationSeparator" w:id="1">
    <w:p w:rsidR="002D6783" w:rsidRDefault="002D6783" w:rsidP="002322C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22C6"/>
    <w:rsid w:val="00022FE7"/>
    <w:rsid w:val="000D2DA0"/>
    <w:rsid w:val="00102949"/>
    <w:rsid w:val="00114B84"/>
    <w:rsid w:val="00126224"/>
    <w:rsid w:val="00161D90"/>
    <w:rsid w:val="001D3E55"/>
    <w:rsid w:val="001D54CD"/>
    <w:rsid w:val="002150BD"/>
    <w:rsid w:val="00215247"/>
    <w:rsid w:val="002322C6"/>
    <w:rsid w:val="00277FD2"/>
    <w:rsid w:val="002D6783"/>
    <w:rsid w:val="003228F9"/>
    <w:rsid w:val="0034636F"/>
    <w:rsid w:val="003D1D5B"/>
    <w:rsid w:val="00406438"/>
    <w:rsid w:val="00420DEB"/>
    <w:rsid w:val="004A0919"/>
    <w:rsid w:val="00590173"/>
    <w:rsid w:val="00602382"/>
    <w:rsid w:val="006242B5"/>
    <w:rsid w:val="006C0266"/>
    <w:rsid w:val="007F06F0"/>
    <w:rsid w:val="00860143"/>
    <w:rsid w:val="0094351D"/>
    <w:rsid w:val="009B6BEC"/>
    <w:rsid w:val="009F101B"/>
    <w:rsid w:val="00A45FBB"/>
    <w:rsid w:val="00A8555B"/>
    <w:rsid w:val="00AF1CAE"/>
    <w:rsid w:val="00AF1F94"/>
    <w:rsid w:val="00B13855"/>
    <w:rsid w:val="00B67900"/>
    <w:rsid w:val="00B85A0B"/>
    <w:rsid w:val="00BA32F4"/>
    <w:rsid w:val="00BD3972"/>
    <w:rsid w:val="00C3756D"/>
    <w:rsid w:val="00CE5410"/>
    <w:rsid w:val="00DB2868"/>
    <w:rsid w:val="00DB62E2"/>
    <w:rsid w:val="00E130CE"/>
    <w:rsid w:val="00E22FD6"/>
    <w:rsid w:val="00EB4C08"/>
    <w:rsid w:val="00F35FE4"/>
    <w:rsid w:val="00FD4D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47"/>
    <w:pPr>
      <w:widowControl w:val="0"/>
      <w:spacing w:after="375"/>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32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2322C6"/>
    <w:rPr>
      <w:rFonts w:cs="Times New Roman"/>
      <w:sz w:val="18"/>
      <w:szCs w:val="18"/>
    </w:rPr>
  </w:style>
  <w:style w:type="paragraph" w:styleId="a4">
    <w:name w:val="footer"/>
    <w:basedOn w:val="a"/>
    <w:link w:val="Char0"/>
    <w:uiPriority w:val="99"/>
    <w:semiHidden/>
    <w:rsid w:val="002322C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2322C6"/>
    <w:rPr>
      <w:rFonts w:cs="Times New Roman"/>
      <w:sz w:val="18"/>
      <w:szCs w:val="18"/>
    </w:rPr>
  </w:style>
  <w:style w:type="paragraph" w:styleId="a5">
    <w:name w:val="Normal (Web)"/>
    <w:basedOn w:val="a"/>
    <w:uiPriority w:val="99"/>
    <w:rsid w:val="002322C6"/>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2322C6"/>
    <w:rPr>
      <w:rFonts w:cs="Times New Roman"/>
      <w:b/>
      <w:bCs/>
    </w:rPr>
  </w:style>
</w:styles>
</file>

<file path=word/webSettings.xml><?xml version="1.0" encoding="utf-8"?>
<w:webSettings xmlns:r="http://schemas.openxmlformats.org/officeDocument/2006/relationships" xmlns:w="http://schemas.openxmlformats.org/wordprocessingml/2006/main">
  <w:divs>
    <w:div w:id="1935938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360</Words>
  <Characters>40</Characters>
  <Application>Microsoft Office Word</Application>
  <DocSecurity>0</DocSecurity>
  <Lines>1</Lines>
  <Paragraphs>1</Paragraphs>
  <ScaleCrop>false</ScaleCrop>
  <Company>Hewlett-Packard Company</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zhangxue</dc:creator>
  <cp:keywords/>
  <dc:description/>
  <cp:lastModifiedBy>pc</cp:lastModifiedBy>
  <cp:revision>55</cp:revision>
  <dcterms:created xsi:type="dcterms:W3CDTF">2020-08-31T06:44:00Z</dcterms:created>
  <dcterms:modified xsi:type="dcterms:W3CDTF">2020-09-08T02:54:00Z</dcterms:modified>
</cp:coreProperties>
</file>