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440" w:lineRule="exact"/>
        <w:jc w:val="center"/>
        <w:rPr>
          <w:rFonts w:hint="eastAsia" w:ascii="方正小标宋简体" w:hAnsi="宋体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spacing w:val="-6"/>
          <w:w w:val="95"/>
          <w:kern w:val="0"/>
          <w:sz w:val="36"/>
          <w:szCs w:val="36"/>
        </w:rPr>
        <w:t>台江县政务服务中心公开招聘编制外人员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="1147" w:tblpY="36"/>
        <w:tblOverlap w:val="never"/>
        <w:tblW w:w="9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974"/>
        <w:gridCol w:w="642"/>
        <w:gridCol w:w="803"/>
        <w:gridCol w:w="1382"/>
        <w:gridCol w:w="73"/>
        <w:gridCol w:w="1077"/>
        <w:gridCol w:w="406"/>
        <w:gridCol w:w="848"/>
        <w:gridCol w:w="650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现户口所在地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是否是全日制普通高校学历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家庭详细住址</w:t>
            </w:r>
          </w:p>
        </w:tc>
        <w:tc>
          <w:tcPr>
            <w:tcW w:w="7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7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  <w:tc>
          <w:tcPr>
            <w:tcW w:w="4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务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招聘岗位及职位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是否符合报考岗位所要求的资格条件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何时取得何种何级别执业资格证书</w:t>
            </w:r>
          </w:p>
        </w:tc>
        <w:tc>
          <w:tcPr>
            <w:tcW w:w="7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本人联系电话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手机：</w:t>
            </w: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座机：</w:t>
            </w:r>
          </w:p>
        </w:tc>
        <w:tc>
          <w:tcPr>
            <w:tcW w:w="240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其他联系方式（父母或亲友姓名、单位电话）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8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（从高中开始连续填写至今）</w:t>
            </w: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40"/>
                <w:sz w:val="24"/>
              </w:rPr>
              <w:t>受过何种奖励和处分</w:t>
            </w:r>
          </w:p>
        </w:tc>
        <w:tc>
          <w:tcPr>
            <w:tcW w:w="88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9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ind w:firstLine="720" w:firstLineChars="3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考生（签名）：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代报人（签名）：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spacing w:val="40"/>
                <w:sz w:val="24"/>
              </w:rPr>
              <w:t>报名资格初审意见</w:t>
            </w:r>
          </w:p>
        </w:tc>
        <w:tc>
          <w:tcPr>
            <w:tcW w:w="3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审查人（签名）：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20</w:t>
            </w:r>
            <w:r>
              <w:rPr>
                <w:rFonts w:hint="eastAsia" w:ascii="仿宋_GB2312" w:hAnsi="宋体" w:eastAsia="仿宋_GB2312"/>
                <w:sz w:val="24"/>
              </w:rPr>
              <w:t>20年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spacing w:val="40"/>
                <w:sz w:val="24"/>
              </w:rPr>
              <w:t>报名资格复审意见</w:t>
            </w:r>
          </w:p>
        </w:tc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复核人（签名）：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20</w:t>
            </w:r>
            <w:r>
              <w:rPr>
                <w:rFonts w:hint="eastAsia" w:ascii="仿宋_GB2312" w:hAnsi="宋体" w:eastAsia="仿宋_GB2312"/>
                <w:sz w:val="24"/>
              </w:rPr>
              <w:t>20年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ind w:right="1280" w:rightChars="400"/>
        <w:rPr>
          <w:rFonts w:hint="eastAsia" w:ascii="方正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10"/>
    <w:rsid w:val="00132378"/>
    <w:rsid w:val="00240A80"/>
    <w:rsid w:val="002633A5"/>
    <w:rsid w:val="002E2F32"/>
    <w:rsid w:val="0037070E"/>
    <w:rsid w:val="003E09E6"/>
    <w:rsid w:val="004840DF"/>
    <w:rsid w:val="005678BE"/>
    <w:rsid w:val="005A5710"/>
    <w:rsid w:val="005F3077"/>
    <w:rsid w:val="00627C12"/>
    <w:rsid w:val="0068701B"/>
    <w:rsid w:val="007E2600"/>
    <w:rsid w:val="00801AD4"/>
    <w:rsid w:val="00804B1F"/>
    <w:rsid w:val="00843A05"/>
    <w:rsid w:val="00875C28"/>
    <w:rsid w:val="008C07B2"/>
    <w:rsid w:val="008E0DAA"/>
    <w:rsid w:val="009B5117"/>
    <w:rsid w:val="00B04565"/>
    <w:rsid w:val="00BC15CA"/>
    <w:rsid w:val="00D015F4"/>
    <w:rsid w:val="00D54FAD"/>
    <w:rsid w:val="00D70194"/>
    <w:rsid w:val="00D96687"/>
    <w:rsid w:val="00DB0458"/>
    <w:rsid w:val="00DF7663"/>
    <w:rsid w:val="00E141B2"/>
    <w:rsid w:val="00E21054"/>
    <w:rsid w:val="00E3132A"/>
    <w:rsid w:val="00F209F9"/>
    <w:rsid w:val="00F24451"/>
    <w:rsid w:val="00F30C66"/>
    <w:rsid w:val="00FB2EE8"/>
    <w:rsid w:val="00FD6E35"/>
    <w:rsid w:val="54F0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2020-09-24T03:04:00Z</dcterms:created>
  <dc:creator>台江县政府收发员</dc:creator>
  <cp:lastModifiedBy>ぺ灬cc果冻ル</cp:lastModifiedBy>
  <dcterms:modified xsi:type="dcterms:W3CDTF">2020-09-24T06:34:42Z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